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3233" w14:textId="26463E76" w:rsidR="001E22DA" w:rsidRPr="0073706E" w:rsidRDefault="00746E2C" w:rsidP="001E22DA">
      <w:pPr>
        <w:jc w:val="center"/>
        <w:rPr>
          <w:b/>
          <w:color w:val="4F81BD" w:themeColor="accent1"/>
          <w:sz w:val="32"/>
          <w:szCs w:val="32"/>
        </w:rPr>
      </w:pPr>
      <w:r w:rsidRPr="001B0520">
        <w:rPr>
          <w:b/>
          <w:color w:val="4F81BD" w:themeColor="accent1"/>
        </w:rPr>
        <w:t xml:space="preserve">       </w:t>
      </w:r>
      <w:r w:rsidR="0008550C" w:rsidRPr="0073706E">
        <w:rPr>
          <w:b/>
          <w:color w:val="4F81BD" w:themeColor="accent1"/>
          <w:sz w:val="32"/>
          <w:szCs w:val="32"/>
        </w:rPr>
        <w:t>Research Awards 20</w:t>
      </w:r>
      <w:r w:rsidR="001B4C94" w:rsidRPr="0073706E">
        <w:rPr>
          <w:b/>
          <w:color w:val="4F81BD" w:themeColor="accent1"/>
          <w:sz w:val="32"/>
          <w:szCs w:val="32"/>
        </w:rPr>
        <w:t>19</w:t>
      </w:r>
      <w:r w:rsidR="0008550C" w:rsidRPr="0073706E">
        <w:rPr>
          <w:b/>
          <w:color w:val="4F81BD" w:themeColor="accent1"/>
          <w:sz w:val="32"/>
          <w:szCs w:val="32"/>
        </w:rPr>
        <w:t>-20</w:t>
      </w:r>
      <w:r w:rsidR="001B4C94" w:rsidRPr="0073706E">
        <w:rPr>
          <w:b/>
          <w:color w:val="4F81BD" w:themeColor="accent1"/>
          <w:sz w:val="32"/>
          <w:szCs w:val="32"/>
        </w:rPr>
        <w:t>20</w:t>
      </w:r>
    </w:p>
    <w:tbl>
      <w:tblPr>
        <w:tblStyle w:val="TableGrid"/>
        <w:tblW w:w="142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00"/>
        <w:gridCol w:w="4680"/>
        <w:gridCol w:w="1710"/>
        <w:gridCol w:w="1620"/>
      </w:tblGrid>
      <w:tr w:rsidR="001E22DA" w:rsidRPr="001B0520" w14:paraId="50840E4A" w14:textId="77777777" w:rsidTr="00DB2EC1">
        <w:trPr>
          <w:trHeight w:val="158"/>
        </w:trPr>
        <w:tc>
          <w:tcPr>
            <w:tcW w:w="2070" w:type="dxa"/>
          </w:tcPr>
          <w:p w14:paraId="2076A4B2" w14:textId="77777777" w:rsidR="001E22DA" w:rsidRPr="001B0520" w:rsidRDefault="001E22DA" w:rsidP="006B2EAA">
            <w:pPr>
              <w:jc w:val="center"/>
              <w:rPr>
                <w:b/>
                <w:color w:val="000000" w:themeColor="text1"/>
              </w:rPr>
            </w:pPr>
            <w:r w:rsidRPr="001B0520">
              <w:rPr>
                <w:b/>
                <w:color w:val="000000" w:themeColor="text1"/>
              </w:rPr>
              <w:t>CONTEST</w:t>
            </w:r>
          </w:p>
        </w:tc>
        <w:tc>
          <w:tcPr>
            <w:tcW w:w="2340" w:type="dxa"/>
          </w:tcPr>
          <w:p w14:paraId="02991629" w14:textId="77777777" w:rsidR="001E22DA" w:rsidRPr="001B0520" w:rsidRDefault="001E22DA" w:rsidP="006B2EAA">
            <w:pPr>
              <w:jc w:val="center"/>
              <w:rPr>
                <w:b/>
                <w:color w:val="000000" w:themeColor="text1"/>
              </w:rPr>
            </w:pPr>
            <w:r w:rsidRPr="001B0520">
              <w:rPr>
                <w:b/>
                <w:color w:val="000000" w:themeColor="text1"/>
              </w:rPr>
              <w:t>AWARD</w:t>
            </w:r>
          </w:p>
        </w:tc>
        <w:tc>
          <w:tcPr>
            <w:tcW w:w="1800" w:type="dxa"/>
          </w:tcPr>
          <w:p w14:paraId="45F3E009" w14:textId="77777777" w:rsidR="001E22DA" w:rsidRPr="001B0520" w:rsidRDefault="001E22DA" w:rsidP="006B2EAA">
            <w:pPr>
              <w:jc w:val="center"/>
              <w:rPr>
                <w:b/>
                <w:color w:val="000000" w:themeColor="text1"/>
              </w:rPr>
            </w:pPr>
            <w:r w:rsidRPr="001B0520">
              <w:rPr>
                <w:b/>
                <w:color w:val="000000" w:themeColor="text1"/>
              </w:rPr>
              <w:t>STUDENT(S)</w:t>
            </w:r>
          </w:p>
        </w:tc>
        <w:tc>
          <w:tcPr>
            <w:tcW w:w="4680" w:type="dxa"/>
          </w:tcPr>
          <w:p w14:paraId="37E69B81" w14:textId="77777777" w:rsidR="001E22DA" w:rsidRPr="001B0520" w:rsidRDefault="001E22DA" w:rsidP="006B2EAA">
            <w:pPr>
              <w:jc w:val="center"/>
              <w:rPr>
                <w:b/>
                <w:color w:val="000000" w:themeColor="text1"/>
              </w:rPr>
            </w:pPr>
            <w:r w:rsidRPr="001B0520">
              <w:rPr>
                <w:b/>
                <w:color w:val="000000" w:themeColor="text1"/>
              </w:rPr>
              <w:t>PROJECT TITLE</w:t>
            </w:r>
          </w:p>
        </w:tc>
        <w:tc>
          <w:tcPr>
            <w:tcW w:w="1710" w:type="dxa"/>
          </w:tcPr>
          <w:p w14:paraId="24E8735D" w14:textId="77777777" w:rsidR="001E22DA" w:rsidRPr="001B0520" w:rsidRDefault="001E22DA" w:rsidP="006B2EAA">
            <w:pPr>
              <w:jc w:val="center"/>
              <w:rPr>
                <w:b/>
                <w:color w:val="000000" w:themeColor="text1"/>
              </w:rPr>
            </w:pPr>
            <w:r w:rsidRPr="001B0520">
              <w:rPr>
                <w:b/>
                <w:color w:val="000000" w:themeColor="text1"/>
              </w:rPr>
              <w:t>LAB MENTOR</w:t>
            </w:r>
          </w:p>
        </w:tc>
        <w:tc>
          <w:tcPr>
            <w:tcW w:w="1620" w:type="dxa"/>
          </w:tcPr>
          <w:p w14:paraId="049E85EA" w14:textId="77777777" w:rsidR="001E22DA" w:rsidRPr="001B0520" w:rsidRDefault="001E22DA" w:rsidP="006B2EAA">
            <w:pPr>
              <w:jc w:val="center"/>
              <w:rPr>
                <w:b/>
                <w:color w:val="000000" w:themeColor="text1"/>
              </w:rPr>
            </w:pPr>
            <w:r w:rsidRPr="001B0520">
              <w:rPr>
                <w:b/>
                <w:color w:val="000000" w:themeColor="text1"/>
              </w:rPr>
              <w:t>SCHOOL MENTOR</w:t>
            </w:r>
          </w:p>
        </w:tc>
      </w:tr>
      <w:tr w:rsidR="001E22DA" w:rsidRPr="001B0520" w14:paraId="24E8FDBA" w14:textId="77777777" w:rsidTr="00DB2EC1">
        <w:trPr>
          <w:trHeight w:val="161"/>
        </w:trPr>
        <w:tc>
          <w:tcPr>
            <w:tcW w:w="2070" w:type="dxa"/>
            <w:tcBorders>
              <w:bottom w:val="nil"/>
            </w:tcBorders>
          </w:tcPr>
          <w:p w14:paraId="75251422" w14:textId="6993D878" w:rsidR="001E22DA" w:rsidRPr="001B0520" w:rsidRDefault="00746E2C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Regeneron</w:t>
            </w:r>
            <w:r w:rsidR="001E22DA" w:rsidRPr="001B0520">
              <w:rPr>
                <w:color w:val="000000" w:themeColor="text1"/>
              </w:rPr>
              <w:t xml:space="preserve"> Science Talent Search</w:t>
            </w:r>
          </w:p>
        </w:tc>
        <w:tc>
          <w:tcPr>
            <w:tcW w:w="2340" w:type="dxa"/>
          </w:tcPr>
          <w:p w14:paraId="2A8241BB" w14:textId="02A07F27" w:rsidR="001E22DA" w:rsidRPr="001B0520" w:rsidRDefault="0008550C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Scholar</w:t>
            </w:r>
          </w:p>
        </w:tc>
        <w:tc>
          <w:tcPr>
            <w:tcW w:w="1800" w:type="dxa"/>
          </w:tcPr>
          <w:p w14:paraId="622073A1" w14:textId="613E214E" w:rsidR="001E22DA" w:rsidRPr="001B0520" w:rsidRDefault="00544134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William Borges</w:t>
            </w:r>
          </w:p>
        </w:tc>
        <w:tc>
          <w:tcPr>
            <w:tcW w:w="4680" w:type="dxa"/>
          </w:tcPr>
          <w:p w14:paraId="1200D962" w14:textId="5D5C4669" w:rsidR="001E22DA" w:rsidRPr="001B0520" w:rsidRDefault="00544134" w:rsidP="006B2EAA">
            <w:pPr>
              <w:jc w:val="center"/>
              <w:rPr>
                <w:color w:val="000000"/>
                <w:shd w:val="clear" w:color="auto" w:fill="FFFFFF"/>
              </w:rPr>
            </w:pPr>
            <w:r w:rsidRPr="001B0520">
              <w:t xml:space="preserve">An Innovative Approach to </w:t>
            </w:r>
            <w:r w:rsidR="00273946" w:rsidRPr="001B0520">
              <w:t xml:space="preserve">Recover Nitrogen </w:t>
            </w:r>
            <w:r w:rsidR="0050223A" w:rsidRPr="001B0520">
              <w:t>f</w:t>
            </w:r>
            <w:r w:rsidR="00273946" w:rsidRPr="001B0520">
              <w:t>rom Wastewater</w:t>
            </w:r>
            <w:r w:rsidR="00507EF1" w:rsidRPr="001B0520">
              <w:t xml:space="preserve"> Using Nanostructured Cellulose Sulfate</w:t>
            </w:r>
          </w:p>
        </w:tc>
        <w:tc>
          <w:tcPr>
            <w:tcW w:w="1710" w:type="dxa"/>
          </w:tcPr>
          <w:p w14:paraId="45A03BAD" w14:textId="3B912308" w:rsidR="001E22DA" w:rsidRPr="001B0520" w:rsidRDefault="00544134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Benjamin Hsiao</w:t>
            </w:r>
          </w:p>
        </w:tc>
        <w:tc>
          <w:tcPr>
            <w:tcW w:w="1620" w:type="dxa"/>
          </w:tcPr>
          <w:p w14:paraId="2F1E22BB" w14:textId="77777777" w:rsidR="001E22DA" w:rsidRPr="001B0520" w:rsidRDefault="001E22DA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  <w:p w14:paraId="32273354" w14:textId="77777777" w:rsidR="001E22DA" w:rsidRPr="001B0520" w:rsidRDefault="001E22DA" w:rsidP="006B2EAA">
            <w:pPr>
              <w:jc w:val="center"/>
              <w:rPr>
                <w:color w:val="000000" w:themeColor="text1"/>
              </w:rPr>
            </w:pPr>
          </w:p>
        </w:tc>
      </w:tr>
      <w:tr w:rsidR="00273946" w:rsidRPr="001B0520" w14:paraId="160158D9" w14:textId="77777777" w:rsidTr="003B5A28">
        <w:trPr>
          <w:trHeight w:val="746"/>
        </w:trPr>
        <w:tc>
          <w:tcPr>
            <w:tcW w:w="2070" w:type="dxa"/>
            <w:vMerge w:val="restart"/>
            <w:tcBorders>
              <w:top w:val="nil"/>
            </w:tcBorders>
          </w:tcPr>
          <w:p w14:paraId="39B082ED" w14:textId="77777777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39B8A99" w14:textId="2CF00A5A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Scholar</w:t>
            </w:r>
          </w:p>
        </w:tc>
        <w:tc>
          <w:tcPr>
            <w:tcW w:w="1800" w:type="dxa"/>
          </w:tcPr>
          <w:p w14:paraId="4120FAE1" w14:textId="396840F3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Andrew Goldberg</w:t>
            </w:r>
          </w:p>
        </w:tc>
        <w:tc>
          <w:tcPr>
            <w:tcW w:w="4680" w:type="dxa"/>
          </w:tcPr>
          <w:p w14:paraId="294567C6" w14:textId="0503926B" w:rsidR="00273946" w:rsidRPr="001B0520" w:rsidRDefault="00507EF1" w:rsidP="0008550C">
            <w:pPr>
              <w:jc w:val="center"/>
            </w:pPr>
            <w:r w:rsidRPr="001B0520">
              <w:t>Compression of Intrinsic Neural Timescale in Schizophrenia</w:t>
            </w:r>
          </w:p>
        </w:tc>
        <w:tc>
          <w:tcPr>
            <w:tcW w:w="1710" w:type="dxa"/>
          </w:tcPr>
          <w:p w14:paraId="66AAEF31" w14:textId="5B4BCFBA" w:rsidR="00273946" w:rsidRPr="001B0520" w:rsidRDefault="00273946" w:rsidP="0073706E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 xml:space="preserve">Dr. </w:t>
            </w:r>
            <w:r w:rsidR="00705B92">
              <w:rPr>
                <w:color w:val="000000" w:themeColor="text1"/>
              </w:rPr>
              <w:t>Guillermo Horga &amp; Dr. Kenneth Wengler</w:t>
            </w:r>
          </w:p>
        </w:tc>
        <w:tc>
          <w:tcPr>
            <w:tcW w:w="1620" w:type="dxa"/>
          </w:tcPr>
          <w:p w14:paraId="46A729F4" w14:textId="0E496C62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273946" w:rsidRPr="001B0520" w14:paraId="7F73C951" w14:textId="77777777" w:rsidTr="00D0338B">
        <w:trPr>
          <w:trHeight w:val="161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331F2206" w14:textId="77777777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C690FC1" w14:textId="42675E2B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Scholar</w:t>
            </w:r>
          </w:p>
        </w:tc>
        <w:tc>
          <w:tcPr>
            <w:tcW w:w="1800" w:type="dxa"/>
          </w:tcPr>
          <w:p w14:paraId="758E3534" w14:textId="7F933B5E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Jake Stoller</w:t>
            </w:r>
          </w:p>
        </w:tc>
        <w:tc>
          <w:tcPr>
            <w:tcW w:w="4680" w:type="dxa"/>
          </w:tcPr>
          <w:p w14:paraId="52178285" w14:textId="77777777" w:rsidR="00AE4F98" w:rsidRPr="00AE4F98" w:rsidRDefault="00AE4F98" w:rsidP="00F33A51">
            <w:pPr>
              <w:jc w:val="center"/>
            </w:pPr>
            <w:r w:rsidRPr="00AE4F98">
              <w:rPr>
                <w:color w:val="201F1E"/>
                <w:shd w:val="clear" w:color="auto" w:fill="FFFFFF"/>
              </w:rPr>
              <w:t>The Effects of Decitabine on the Efficacy of DS-3032b in Dedifferentiated Liposarcoma</w:t>
            </w:r>
          </w:p>
          <w:p w14:paraId="6B9C00C7" w14:textId="3A07A37B" w:rsidR="00273946" w:rsidRPr="00AE4F98" w:rsidRDefault="00273946" w:rsidP="00F33A51">
            <w:pPr>
              <w:jc w:val="center"/>
            </w:pPr>
          </w:p>
        </w:tc>
        <w:tc>
          <w:tcPr>
            <w:tcW w:w="1710" w:type="dxa"/>
          </w:tcPr>
          <w:p w14:paraId="0C4BF148" w14:textId="77777777" w:rsidR="00461541" w:rsidRPr="00461541" w:rsidRDefault="00461541" w:rsidP="00461541">
            <w:pPr>
              <w:jc w:val="center"/>
            </w:pPr>
            <w:r w:rsidRPr="00461541">
              <w:rPr>
                <w:color w:val="201F1E"/>
                <w:shd w:val="clear" w:color="auto" w:fill="FFFFFF"/>
              </w:rPr>
              <w:t>Dr. Youngmi Kim</w:t>
            </w:r>
          </w:p>
          <w:p w14:paraId="5AD6B9EB" w14:textId="77777777" w:rsidR="00273946" w:rsidRPr="001B0520" w:rsidRDefault="00273946" w:rsidP="006B2E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7AA74E4D" w14:textId="0802D703" w:rsidR="00273946" w:rsidRPr="001B0520" w:rsidRDefault="00C22F9D" w:rsidP="006B2EAA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7A117F" w:rsidRPr="001B0520" w14:paraId="4FBE698B" w14:textId="77777777" w:rsidTr="00DE5EE1">
        <w:trPr>
          <w:trHeight w:val="692"/>
        </w:trPr>
        <w:tc>
          <w:tcPr>
            <w:tcW w:w="2070" w:type="dxa"/>
            <w:vMerge w:val="restart"/>
          </w:tcPr>
          <w:p w14:paraId="195A84BE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Long Island Science and Engineering Fair</w:t>
            </w:r>
          </w:p>
        </w:tc>
        <w:tc>
          <w:tcPr>
            <w:tcW w:w="2340" w:type="dxa"/>
          </w:tcPr>
          <w:p w14:paraId="40A31B08" w14:textId="1C0CC8B9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vertAlign w:val="superscript"/>
              </w:rPr>
              <w:t>rd</w:t>
            </w:r>
            <w:r w:rsidRPr="001B0520">
              <w:rPr>
                <w:color w:val="000000" w:themeColor="text1"/>
              </w:rPr>
              <w:t xml:space="preserve"> Place (Behavioral Science)</w:t>
            </w:r>
          </w:p>
        </w:tc>
        <w:tc>
          <w:tcPr>
            <w:tcW w:w="1800" w:type="dxa"/>
          </w:tcPr>
          <w:p w14:paraId="4C50C99D" w14:textId="3A88DBB8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Olivia Viruet Quintero</w:t>
            </w:r>
          </w:p>
        </w:tc>
        <w:tc>
          <w:tcPr>
            <w:tcW w:w="4680" w:type="dxa"/>
          </w:tcPr>
          <w:p w14:paraId="52535F5B" w14:textId="1DA94891" w:rsidR="007A117F" w:rsidRPr="00DE5EE1" w:rsidRDefault="007A117F" w:rsidP="007A117F">
            <w:pPr>
              <w:jc w:val="center"/>
              <w:rPr>
                <w:color w:val="000000" w:themeColor="text1"/>
              </w:rPr>
            </w:pPr>
            <w:r w:rsidRPr="00DE5EE1">
              <w:rPr>
                <w:color w:val="000000" w:themeColor="text1"/>
              </w:rPr>
              <w:t>The Effect of Accent and Accent Strength on Perceptions of Doctors</w:t>
            </w:r>
          </w:p>
        </w:tc>
        <w:tc>
          <w:tcPr>
            <w:tcW w:w="1710" w:type="dxa"/>
          </w:tcPr>
          <w:p w14:paraId="637DFF4C" w14:textId="63655D00" w:rsidR="007A117F" w:rsidRPr="001B0520" w:rsidRDefault="007A117F" w:rsidP="007A117F">
            <w:pPr>
              <w:jc w:val="center"/>
            </w:pPr>
            <w:r w:rsidRPr="001B0520">
              <w:t>In-House</w:t>
            </w:r>
          </w:p>
          <w:p w14:paraId="73B7ED42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7215F755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7A117F" w:rsidRPr="001B0520" w14:paraId="5869A6E3" w14:textId="77777777" w:rsidTr="00DE5EE1">
        <w:trPr>
          <w:trHeight w:val="989"/>
        </w:trPr>
        <w:tc>
          <w:tcPr>
            <w:tcW w:w="2070" w:type="dxa"/>
            <w:vMerge/>
          </w:tcPr>
          <w:p w14:paraId="56E3E877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059F773" w14:textId="31083B9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</w:t>
            </w:r>
            <w:r w:rsidRPr="001B0520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Behavioral Science</w:t>
            </w:r>
            <w:r w:rsidRPr="001B0520">
              <w:rPr>
                <w:color w:val="000000" w:themeColor="text1"/>
              </w:rPr>
              <w:t>)</w:t>
            </w:r>
          </w:p>
        </w:tc>
        <w:tc>
          <w:tcPr>
            <w:tcW w:w="1800" w:type="dxa"/>
          </w:tcPr>
          <w:p w14:paraId="16769E91" w14:textId="3FA7B18C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Feyi Rufai</w:t>
            </w:r>
          </w:p>
          <w:p w14:paraId="5FADE576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0" w:type="dxa"/>
          </w:tcPr>
          <w:p w14:paraId="5ABAA675" w14:textId="260BF0E0" w:rsidR="007A117F" w:rsidRPr="00DE5EE1" w:rsidRDefault="007A117F" w:rsidP="00DE5EE1">
            <w:pPr>
              <w:jc w:val="center"/>
            </w:pPr>
            <w:r w:rsidRPr="00DE5EE1">
              <w:t>Does That Make Me Crazy? The Effects of Type of Psychological Disorder and Treatment Sought on Person Perception.</w:t>
            </w:r>
          </w:p>
        </w:tc>
        <w:tc>
          <w:tcPr>
            <w:tcW w:w="1710" w:type="dxa"/>
          </w:tcPr>
          <w:p w14:paraId="4590BFB4" w14:textId="6860E7BA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5D173721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  <w:p w14:paraId="5EAAC58D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</w:tr>
      <w:tr w:rsidR="007A117F" w:rsidRPr="001B0520" w14:paraId="4AE12AAF" w14:textId="77777777" w:rsidTr="00DB2EC1">
        <w:trPr>
          <w:trHeight w:val="908"/>
        </w:trPr>
        <w:tc>
          <w:tcPr>
            <w:tcW w:w="2070" w:type="dxa"/>
            <w:vMerge/>
          </w:tcPr>
          <w:p w14:paraId="6834252F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3836A4B" w14:textId="4E3759E5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Honorable Mention (Cell &amp; Molecular Biology)</w:t>
            </w:r>
          </w:p>
        </w:tc>
        <w:tc>
          <w:tcPr>
            <w:tcW w:w="1800" w:type="dxa"/>
          </w:tcPr>
          <w:p w14:paraId="5391A081" w14:textId="6DF059A8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Nicole Blattman</w:t>
            </w:r>
          </w:p>
        </w:tc>
        <w:tc>
          <w:tcPr>
            <w:tcW w:w="4680" w:type="dxa"/>
          </w:tcPr>
          <w:p w14:paraId="3BCFF053" w14:textId="5CF3C88A" w:rsidR="007A117F" w:rsidRPr="00DE5EE1" w:rsidRDefault="00DE5EE1" w:rsidP="007A117F">
            <w:pPr>
              <w:jc w:val="center"/>
              <w:rPr>
                <w:b/>
                <w:color w:val="000000" w:themeColor="text1"/>
              </w:rPr>
            </w:pPr>
            <w:r w:rsidRPr="00DE5EE1">
              <w:t>Optimized Methods of Personalized Detection of ctDNA in Plasma.</w:t>
            </w:r>
          </w:p>
        </w:tc>
        <w:tc>
          <w:tcPr>
            <w:tcW w:w="1710" w:type="dxa"/>
          </w:tcPr>
          <w:p w14:paraId="33436D1B" w14:textId="066CFFAB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3CBD6D31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  <w:p w14:paraId="4A12B61C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</w:tr>
      <w:tr w:rsidR="007A117F" w:rsidRPr="001B0520" w14:paraId="60FBCAD3" w14:textId="77777777" w:rsidTr="00DB2EC1">
        <w:trPr>
          <w:trHeight w:val="908"/>
        </w:trPr>
        <w:tc>
          <w:tcPr>
            <w:tcW w:w="2070" w:type="dxa"/>
            <w:tcBorders>
              <w:bottom w:val="nil"/>
            </w:tcBorders>
          </w:tcPr>
          <w:p w14:paraId="387E26DE" w14:textId="1FAEB590" w:rsidR="007A117F" w:rsidRPr="001B0520" w:rsidRDefault="00DE5EE1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Junior Science and Humanities </w:t>
            </w:r>
            <w:r w:rsidR="0097701C">
              <w:rPr>
                <w:color w:val="000000" w:themeColor="text1"/>
              </w:rPr>
              <w:t>Symposium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5AA5EECF" w14:textId="1B2BDE6C" w:rsidR="007A117F" w:rsidRPr="001B0520" w:rsidRDefault="003B5A28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Finalist</w:t>
            </w:r>
          </w:p>
        </w:tc>
        <w:tc>
          <w:tcPr>
            <w:tcW w:w="1800" w:type="dxa"/>
          </w:tcPr>
          <w:p w14:paraId="2AC76513" w14:textId="596FAB69" w:rsidR="007A117F" w:rsidRPr="001B0520" w:rsidRDefault="0097701C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Makenzie Koma</w:t>
            </w:r>
            <w:r w:rsidR="00102B13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k</w:t>
            </w:r>
          </w:p>
        </w:tc>
        <w:tc>
          <w:tcPr>
            <w:tcW w:w="4680" w:type="dxa"/>
          </w:tcPr>
          <w:p w14:paraId="3E7D56A1" w14:textId="02BB60F2" w:rsidR="007A117F" w:rsidRPr="003B5A28" w:rsidRDefault="0073706E" w:rsidP="007A117F">
            <w:pPr>
              <w:tabs>
                <w:tab w:val="left" w:pos="2595"/>
              </w:tabs>
              <w:jc w:val="center"/>
              <w:rPr>
                <w:highlight w:val="yellow"/>
              </w:rPr>
            </w:pPr>
            <w:r>
              <w:t>The Power is in the PICC</w:t>
            </w:r>
            <w:r w:rsidR="00115E15" w:rsidRPr="00EF5611">
              <w:t>: Cre</w:t>
            </w:r>
            <w:r w:rsidR="00102B13">
              <w:t>ation of a Silk Based Power PICC</w:t>
            </w:r>
            <w:r w:rsidR="00115E15" w:rsidRPr="00EF5611">
              <w:t xml:space="preserve"> Line for Infusion of Medicine and Nutrients</w:t>
            </w:r>
          </w:p>
        </w:tc>
        <w:tc>
          <w:tcPr>
            <w:tcW w:w="1710" w:type="dxa"/>
          </w:tcPr>
          <w:p w14:paraId="69713853" w14:textId="2E873DE3" w:rsidR="007A117F" w:rsidRPr="001B0520" w:rsidRDefault="00705B92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David Kaplan</w:t>
            </w:r>
          </w:p>
        </w:tc>
        <w:tc>
          <w:tcPr>
            <w:tcW w:w="1620" w:type="dxa"/>
          </w:tcPr>
          <w:p w14:paraId="378AC030" w14:textId="15FC33BF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7A117F" w:rsidRPr="001B0520" w14:paraId="7C314C1F" w14:textId="77777777" w:rsidTr="00DB2EC1">
        <w:trPr>
          <w:trHeight w:val="908"/>
        </w:trPr>
        <w:tc>
          <w:tcPr>
            <w:tcW w:w="2070" w:type="dxa"/>
            <w:tcBorders>
              <w:top w:val="nil"/>
              <w:bottom w:val="nil"/>
            </w:tcBorders>
          </w:tcPr>
          <w:p w14:paraId="3E8B2655" w14:textId="77777777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B4A683D" w14:textId="45C0D9B3" w:rsidR="007A117F" w:rsidRPr="001B0520" w:rsidRDefault="003B5A28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Semifinalist</w:t>
            </w:r>
            <w:r w:rsidR="000F0962">
              <w:rPr>
                <w:color w:val="000000" w:themeColor="text1"/>
              </w:rPr>
              <w:t xml:space="preserve"> (Chemistry)</w:t>
            </w:r>
          </w:p>
        </w:tc>
        <w:tc>
          <w:tcPr>
            <w:tcW w:w="1800" w:type="dxa"/>
          </w:tcPr>
          <w:p w14:paraId="708DE970" w14:textId="56BABF20" w:rsidR="007A117F" w:rsidRPr="001B0520" w:rsidRDefault="003B5A28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Maddie Rubin</w:t>
            </w:r>
          </w:p>
        </w:tc>
        <w:tc>
          <w:tcPr>
            <w:tcW w:w="4680" w:type="dxa"/>
          </w:tcPr>
          <w:p w14:paraId="4A21F64D" w14:textId="77777777" w:rsidR="00700B50" w:rsidRPr="00700B50" w:rsidRDefault="00700B50" w:rsidP="00700B50">
            <w:pPr>
              <w:jc w:val="center"/>
            </w:pPr>
            <w:r w:rsidRPr="00700B50">
              <w:rPr>
                <w:color w:val="201F1E"/>
                <w:shd w:val="clear" w:color="auto" w:fill="FFFFFF"/>
              </w:rPr>
              <w:t>PECVD Growth, Composition, and Refractive Index of Silicon Oxy-nitride</w:t>
            </w:r>
          </w:p>
          <w:p w14:paraId="0F416281" w14:textId="0B68AF83" w:rsidR="007A117F" w:rsidRPr="003B5A28" w:rsidRDefault="007A117F" w:rsidP="007A117F">
            <w:pPr>
              <w:tabs>
                <w:tab w:val="left" w:pos="2595"/>
              </w:tabs>
              <w:jc w:val="center"/>
              <w:rPr>
                <w:highlight w:val="yellow"/>
              </w:rPr>
            </w:pPr>
          </w:p>
        </w:tc>
        <w:tc>
          <w:tcPr>
            <w:tcW w:w="1710" w:type="dxa"/>
          </w:tcPr>
          <w:p w14:paraId="5A6CA93B" w14:textId="3FB0BFE6" w:rsidR="007A117F" w:rsidRPr="001B0520" w:rsidRDefault="007A117F" w:rsidP="000F0962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 xml:space="preserve">Dr. </w:t>
            </w:r>
            <w:r w:rsidR="000F0962">
              <w:rPr>
                <w:color w:val="000000" w:themeColor="text1"/>
              </w:rPr>
              <w:t>Vishal Narang</w:t>
            </w:r>
          </w:p>
        </w:tc>
        <w:tc>
          <w:tcPr>
            <w:tcW w:w="1620" w:type="dxa"/>
          </w:tcPr>
          <w:p w14:paraId="15A52962" w14:textId="6E3C7CC9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7A117F" w:rsidRPr="001B0520" w14:paraId="2553432C" w14:textId="77777777" w:rsidTr="00DB2EC1">
        <w:trPr>
          <w:trHeight w:val="908"/>
        </w:trPr>
        <w:tc>
          <w:tcPr>
            <w:tcW w:w="2070" w:type="dxa"/>
            <w:tcBorders>
              <w:top w:val="nil"/>
              <w:bottom w:val="nil"/>
            </w:tcBorders>
          </w:tcPr>
          <w:p w14:paraId="19682E07" w14:textId="64D0F43F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CBA8754" w14:textId="4554EDA3" w:rsidR="007A117F" w:rsidRPr="001B0520" w:rsidRDefault="003B5A28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Semifinalist</w:t>
            </w:r>
            <w:r w:rsidR="00AF648D">
              <w:rPr>
                <w:color w:val="000000" w:themeColor="text1"/>
              </w:rPr>
              <w:t xml:space="preserve"> </w:t>
            </w:r>
            <w:r w:rsidR="00AF648D">
              <w:rPr>
                <w:color w:val="000000"/>
                <w:shd w:val="clear" w:color="auto" w:fill="FFFFFF"/>
              </w:rPr>
              <w:t>(Behavioral and Social Science)</w:t>
            </w:r>
          </w:p>
        </w:tc>
        <w:tc>
          <w:tcPr>
            <w:tcW w:w="1800" w:type="dxa"/>
          </w:tcPr>
          <w:p w14:paraId="2AE6719E" w14:textId="11498993" w:rsidR="007A117F" w:rsidRPr="001B0520" w:rsidRDefault="00AE4F98" w:rsidP="007A1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Gabrielle</w:t>
            </w:r>
            <w:r w:rsidR="003B5A28">
              <w:rPr>
                <w:color w:val="000000" w:themeColor="text1"/>
              </w:rPr>
              <w:t xml:space="preserve"> Fries</w:t>
            </w:r>
          </w:p>
        </w:tc>
        <w:tc>
          <w:tcPr>
            <w:tcW w:w="4680" w:type="dxa"/>
          </w:tcPr>
          <w:p w14:paraId="76F166B4" w14:textId="7C728998" w:rsidR="007A117F" w:rsidRPr="00705B92" w:rsidRDefault="00705B92" w:rsidP="007A117F">
            <w:pPr>
              <w:tabs>
                <w:tab w:val="left" w:pos="2595"/>
              </w:tabs>
              <w:jc w:val="center"/>
            </w:pPr>
            <w:r w:rsidRPr="00705B92">
              <w:t>To Free or Not to Free:</w:t>
            </w:r>
          </w:p>
          <w:p w14:paraId="65A1748A" w14:textId="21B4ADDF" w:rsidR="00705B92" w:rsidRPr="003B5A28" w:rsidRDefault="00705B92" w:rsidP="007A117F">
            <w:pPr>
              <w:tabs>
                <w:tab w:val="left" w:pos="2595"/>
              </w:tabs>
              <w:jc w:val="center"/>
              <w:rPr>
                <w:highlight w:val="yellow"/>
              </w:rPr>
            </w:pPr>
            <w:r w:rsidRPr="00705B92">
              <w:t>The Relationship between Stu</w:t>
            </w:r>
            <w:r w:rsidR="00102B13">
              <w:t>d</w:t>
            </w:r>
            <w:r w:rsidRPr="00705B92">
              <w:t>ents’</w:t>
            </w:r>
            <w:r w:rsidR="00102B13">
              <w:t xml:space="preserve"> Use of a Free Period </w:t>
            </w:r>
            <w:r w:rsidRPr="00705B92">
              <w:t>and Perceived Stress, Somatic Symptoms, and Grades</w:t>
            </w:r>
          </w:p>
        </w:tc>
        <w:tc>
          <w:tcPr>
            <w:tcW w:w="1710" w:type="dxa"/>
          </w:tcPr>
          <w:p w14:paraId="7E00D089" w14:textId="5114B262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04D0206" w14:textId="220C322C" w:rsidR="007A117F" w:rsidRPr="001B0520" w:rsidRDefault="007A117F" w:rsidP="007A117F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D86599" w:rsidRPr="001B0520" w14:paraId="65C37637" w14:textId="77777777" w:rsidTr="00DB2EC1">
        <w:trPr>
          <w:trHeight w:val="908"/>
        </w:trPr>
        <w:tc>
          <w:tcPr>
            <w:tcW w:w="2070" w:type="dxa"/>
            <w:tcBorders>
              <w:top w:val="nil"/>
              <w:bottom w:val="nil"/>
            </w:tcBorders>
          </w:tcPr>
          <w:p w14:paraId="62C451CE" w14:textId="77777777" w:rsidR="00D86599" w:rsidRPr="001B0520" w:rsidRDefault="00D86599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700CF26" w14:textId="597406FD" w:rsidR="00D86599" w:rsidRDefault="00D86599" w:rsidP="00D86599">
            <w:pPr>
              <w:jc w:val="center"/>
            </w:pPr>
            <w:r>
              <w:rPr>
                <w:color w:val="000000"/>
                <w:shd w:val="clear" w:color="auto" w:fill="FFFFFF"/>
              </w:rPr>
              <w:t>Semifinalist (Behavioral and Social Science)</w:t>
            </w:r>
          </w:p>
          <w:p w14:paraId="20832E72" w14:textId="5F8AED31" w:rsidR="00D86599" w:rsidRDefault="00D86599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14:paraId="63998063" w14:textId="57D1F569" w:rsidR="00D86599" w:rsidRDefault="00D86599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Sophie Fries</w:t>
            </w:r>
          </w:p>
        </w:tc>
        <w:tc>
          <w:tcPr>
            <w:tcW w:w="4680" w:type="dxa"/>
          </w:tcPr>
          <w:p w14:paraId="4D6DB679" w14:textId="77777777" w:rsidR="00D86599" w:rsidRDefault="00D86599" w:rsidP="00D86599">
            <w:r>
              <w:rPr>
                <w:color w:val="000000"/>
                <w:shd w:val="clear" w:color="auto" w:fill="FFFFFF"/>
              </w:rPr>
              <w:t>Dinner’s on Me: The Perceived Attractiveness and Compatibility of Men and Women as a Function of Date Initiation and Bill Payment</w:t>
            </w:r>
          </w:p>
          <w:p w14:paraId="12DF3FEB" w14:textId="77777777" w:rsidR="00D86599" w:rsidRPr="003B5A28" w:rsidRDefault="00D86599" w:rsidP="00D86599">
            <w:pPr>
              <w:tabs>
                <w:tab w:val="left" w:pos="2595"/>
              </w:tabs>
              <w:rPr>
                <w:highlight w:val="yellow"/>
              </w:rPr>
            </w:pPr>
          </w:p>
        </w:tc>
        <w:tc>
          <w:tcPr>
            <w:tcW w:w="1710" w:type="dxa"/>
          </w:tcPr>
          <w:p w14:paraId="19A3C7B5" w14:textId="0EFF8DAE" w:rsidR="00D86599" w:rsidRPr="001B0520" w:rsidRDefault="00D86599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3B311A1C" w14:textId="5FFAE21D" w:rsidR="00D86599" w:rsidRPr="001B0520" w:rsidRDefault="00D86599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D86599" w:rsidRPr="001B0520" w14:paraId="13401B78" w14:textId="77777777" w:rsidTr="00DB2EC1">
        <w:trPr>
          <w:trHeight w:val="908"/>
        </w:trPr>
        <w:tc>
          <w:tcPr>
            <w:tcW w:w="2070" w:type="dxa"/>
            <w:tcBorders>
              <w:top w:val="nil"/>
            </w:tcBorders>
          </w:tcPr>
          <w:p w14:paraId="42E1DEE1" w14:textId="77777777" w:rsidR="00D86599" w:rsidRPr="001B0520" w:rsidRDefault="00D86599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E30236B" w14:textId="24286B10" w:rsidR="00D86599" w:rsidRPr="001B0520" w:rsidRDefault="00D86599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Semifinalist (Biology)</w:t>
            </w:r>
          </w:p>
        </w:tc>
        <w:tc>
          <w:tcPr>
            <w:tcW w:w="1800" w:type="dxa"/>
          </w:tcPr>
          <w:p w14:paraId="47CBBD3A" w14:textId="09EDA55C" w:rsidR="00D86599" w:rsidRPr="001B0520" w:rsidRDefault="00E36423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Yasin Badaw</w:t>
            </w:r>
            <w:r w:rsidR="00D86599">
              <w:rPr>
                <w:color w:val="000000" w:themeColor="text1"/>
              </w:rPr>
              <w:t>y</w:t>
            </w:r>
          </w:p>
        </w:tc>
        <w:tc>
          <w:tcPr>
            <w:tcW w:w="4680" w:type="dxa"/>
          </w:tcPr>
          <w:p w14:paraId="6E272F90" w14:textId="5DFE8971" w:rsidR="00D86599" w:rsidRPr="001B0520" w:rsidRDefault="00D86599" w:rsidP="00D86599">
            <w:pPr>
              <w:tabs>
                <w:tab w:val="left" w:pos="2595"/>
              </w:tabs>
              <w:jc w:val="center"/>
            </w:pPr>
            <w:r>
              <w:t>Perfluorooctanoic Acid Accelerates Alzheimer’s Pathogenesis by Stimulating APP Production and by Inducing Both Tau and Amyloid Mediated Neurotoxicity</w:t>
            </w:r>
          </w:p>
        </w:tc>
        <w:tc>
          <w:tcPr>
            <w:tcW w:w="1710" w:type="dxa"/>
          </w:tcPr>
          <w:p w14:paraId="70588AD1" w14:textId="29228E70" w:rsidR="00D86599" w:rsidRPr="001B0520" w:rsidRDefault="0073706E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 w:rsidR="00D86599" w:rsidRPr="001B0520">
              <w:rPr>
                <w:color w:val="000000" w:themeColor="text1"/>
              </w:rPr>
              <w:t xml:space="preserve">. </w:t>
            </w:r>
            <w:r w:rsidR="00D86599">
              <w:rPr>
                <w:color w:val="000000" w:themeColor="text1"/>
              </w:rPr>
              <w:t>Wei Zhu</w:t>
            </w:r>
          </w:p>
        </w:tc>
        <w:tc>
          <w:tcPr>
            <w:tcW w:w="1620" w:type="dxa"/>
          </w:tcPr>
          <w:p w14:paraId="0FD25629" w14:textId="21A49817" w:rsidR="00D86599" w:rsidRPr="001B0520" w:rsidRDefault="00D86599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E36423" w:rsidRPr="001B0520" w14:paraId="76D114B7" w14:textId="77777777" w:rsidTr="007316F1">
        <w:trPr>
          <w:trHeight w:val="1071"/>
        </w:trPr>
        <w:tc>
          <w:tcPr>
            <w:tcW w:w="2070" w:type="dxa"/>
          </w:tcPr>
          <w:p w14:paraId="4C27FDBC" w14:textId="41D9C72A" w:rsidR="00E36423" w:rsidRPr="001B0520" w:rsidRDefault="00E36423" w:rsidP="00E364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NSPC Health Science Research Competition</w:t>
            </w:r>
          </w:p>
        </w:tc>
        <w:tc>
          <w:tcPr>
            <w:tcW w:w="2340" w:type="dxa"/>
          </w:tcPr>
          <w:p w14:paraId="353DFAE7" w14:textId="72EC4E1E" w:rsidR="00E36423" w:rsidRPr="00997531" w:rsidRDefault="00E36423" w:rsidP="00E364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E36423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Place (Behavioral Sciences)</w:t>
            </w:r>
          </w:p>
        </w:tc>
        <w:tc>
          <w:tcPr>
            <w:tcW w:w="1800" w:type="dxa"/>
          </w:tcPr>
          <w:p w14:paraId="25CF2F16" w14:textId="49388477" w:rsidR="00E36423" w:rsidRPr="00997531" w:rsidRDefault="00E36423" w:rsidP="00E36423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William Xu</w:t>
            </w:r>
            <w:r>
              <w:rPr>
                <w:color w:val="000000" w:themeColor="text1"/>
              </w:rPr>
              <w:t xml:space="preserve"> and Jake Ramsey</w:t>
            </w:r>
          </w:p>
        </w:tc>
        <w:tc>
          <w:tcPr>
            <w:tcW w:w="4680" w:type="dxa"/>
          </w:tcPr>
          <w:p w14:paraId="184E1731" w14:textId="183E9B34" w:rsidR="00E36423" w:rsidRPr="00997531" w:rsidRDefault="00E36423" w:rsidP="00E36423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The Malady: The Perception of Eastern vs Western Medicine</w:t>
            </w:r>
          </w:p>
        </w:tc>
        <w:tc>
          <w:tcPr>
            <w:tcW w:w="1710" w:type="dxa"/>
          </w:tcPr>
          <w:p w14:paraId="06DC6F1F" w14:textId="34D4E8CB" w:rsidR="00E36423" w:rsidRPr="001B0520" w:rsidRDefault="00E36423" w:rsidP="00E36423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519FB434" w14:textId="66F3717C" w:rsidR="00E36423" w:rsidRDefault="00E36423" w:rsidP="00E364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Andrea Pearlman</w:t>
            </w:r>
          </w:p>
        </w:tc>
      </w:tr>
      <w:tr w:rsidR="00E36423" w:rsidRPr="001B0520" w14:paraId="62F022FA" w14:textId="77777777" w:rsidTr="007316F1">
        <w:trPr>
          <w:trHeight w:val="1071"/>
        </w:trPr>
        <w:tc>
          <w:tcPr>
            <w:tcW w:w="2070" w:type="dxa"/>
          </w:tcPr>
          <w:p w14:paraId="024E0CC3" w14:textId="77777777" w:rsidR="00E36423" w:rsidRDefault="00E36423" w:rsidP="00E364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74C3A3C" w14:textId="16EABDAB" w:rsidR="00E36423" w:rsidRDefault="00102B13" w:rsidP="00E364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02B13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Place (Biology)</w:t>
            </w:r>
          </w:p>
        </w:tc>
        <w:tc>
          <w:tcPr>
            <w:tcW w:w="1800" w:type="dxa"/>
          </w:tcPr>
          <w:p w14:paraId="1262B56B" w14:textId="51896FFD" w:rsidR="00E36423" w:rsidRPr="00997531" w:rsidRDefault="00102B13" w:rsidP="00E364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Alida Pahlevan</w:t>
            </w:r>
          </w:p>
        </w:tc>
        <w:tc>
          <w:tcPr>
            <w:tcW w:w="4680" w:type="dxa"/>
          </w:tcPr>
          <w:p w14:paraId="6FD67505" w14:textId="3462F107" w:rsidR="00E36423" w:rsidRPr="00016F81" w:rsidRDefault="00016F81" w:rsidP="00E36423">
            <w:pPr>
              <w:jc w:val="center"/>
              <w:rPr>
                <w:color w:val="000000" w:themeColor="text1"/>
              </w:rPr>
            </w:pPr>
            <w:r w:rsidRPr="00016F81">
              <w:rPr>
                <w:color w:val="000000"/>
                <w:shd w:val="clear" w:color="auto" w:fill="FFFFFF"/>
              </w:rPr>
              <w:t>Constructing Expression Vectors to Elucidate the Localization and Expression of the ADNP Protein</w:t>
            </w:r>
          </w:p>
        </w:tc>
        <w:tc>
          <w:tcPr>
            <w:tcW w:w="1710" w:type="dxa"/>
          </w:tcPr>
          <w:p w14:paraId="11542363" w14:textId="6CBE8406" w:rsidR="00E36423" w:rsidRPr="001B0520" w:rsidRDefault="00016F81" w:rsidP="00E364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Nan Yang</w:t>
            </w:r>
          </w:p>
        </w:tc>
        <w:tc>
          <w:tcPr>
            <w:tcW w:w="1620" w:type="dxa"/>
          </w:tcPr>
          <w:p w14:paraId="7C90F644" w14:textId="77777777" w:rsidR="00016F81" w:rsidRPr="001B0520" w:rsidRDefault="00016F81" w:rsidP="00016F81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  <w:p w14:paraId="63DE51AC" w14:textId="77777777" w:rsidR="00E36423" w:rsidRDefault="00E36423" w:rsidP="00E36423">
            <w:pPr>
              <w:jc w:val="center"/>
              <w:rPr>
                <w:color w:val="000000" w:themeColor="text1"/>
              </w:rPr>
            </w:pPr>
          </w:p>
        </w:tc>
      </w:tr>
      <w:tr w:rsidR="00102B13" w:rsidRPr="001B0520" w14:paraId="37184BAA" w14:textId="77777777" w:rsidTr="007316F1">
        <w:trPr>
          <w:trHeight w:val="1071"/>
        </w:trPr>
        <w:tc>
          <w:tcPr>
            <w:tcW w:w="2070" w:type="dxa"/>
          </w:tcPr>
          <w:p w14:paraId="2B153AA8" w14:textId="77777777" w:rsidR="00102B13" w:rsidRDefault="00102B13" w:rsidP="00102B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1F204F8" w14:textId="77777777" w:rsidR="00102B13" w:rsidRDefault="00102B13" w:rsidP="00102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102B13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Place (Bioengineering)</w:t>
            </w:r>
          </w:p>
          <w:p w14:paraId="687808AF" w14:textId="3660AB95" w:rsidR="00102B13" w:rsidRDefault="00102B13" w:rsidP="00102B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14:paraId="5FF2109E" w14:textId="158742D6" w:rsidR="00102B13" w:rsidRDefault="00102B13" w:rsidP="00102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William Borges</w:t>
            </w:r>
          </w:p>
        </w:tc>
        <w:tc>
          <w:tcPr>
            <w:tcW w:w="4680" w:type="dxa"/>
          </w:tcPr>
          <w:p w14:paraId="64745E94" w14:textId="1217BDA8" w:rsidR="00102B13" w:rsidRPr="00997531" w:rsidRDefault="00102B13" w:rsidP="00102B13">
            <w:pPr>
              <w:jc w:val="center"/>
              <w:rPr>
                <w:color w:val="000000" w:themeColor="text1"/>
              </w:rPr>
            </w:pPr>
            <w:r w:rsidRPr="001B0520">
              <w:t>An Innovative Approach to Recover Nitrogen from Wastewater Using Nanostructured Cellulose Sulfate</w:t>
            </w:r>
          </w:p>
        </w:tc>
        <w:tc>
          <w:tcPr>
            <w:tcW w:w="1710" w:type="dxa"/>
          </w:tcPr>
          <w:p w14:paraId="5F5D4428" w14:textId="33D3A216" w:rsidR="00102B13" w:rsidRPr="001B0520" w:rsidRDefault="00102B13" w:rsidP="00102B13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Benjamin Hsiao</w:t>
            </w:r>
          </w:p>
        </w:tc>
        <w:tc>
          <w:tcPr>
            <w:tcW w:w="1620" w:type="dxa"/>
          </w:tcPr>
          <w:p w14:paraId="58FDE77A" w14:textId="77777777" w:rsidR="00102B13" w:rsidRPr="001B0520" w:rsidRDefault="00102B13" w:rsidP="00102B13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  <w:p w14:paraId="180C9E0E" w14:textId="77777777" w:rsidR="00102B13" w:rsidRDefault="00102B13" w:rsidP="00102B13">
            <w:pPr>
              <w:jc w:val="center"/>
              <w:rPr>
                <w:color w:val="000000" w:themeColor="text1"/>
              </w:rPr>
            </w:pPr>
          </w:p>
        </w:tc>
      </w:tr>
      <w:tr w:rsidR="00102B13" w:rsidRPr="001B0520" w14:paraId="144EB184" w14:textId="77777777" w:rsidTr="007316F1">
        <w:trPr>
          <w:trHeight w:val="1071"/>
        </w:trPr>
        <w:tc>
          <w:tcPr>
            <w:tcW w:w="2070" w:type="dxa"/>
          </w:tcPr>
          <w:p w14:paraId="242FC6DE" w14:textId="77777777" w:rsidR="00102B13" w:rsidRDefault="00102B13" w:rsidP="00102B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E8838A1" w14:textId="6C619677" w:rsidR="00102B13" w:rsidRDefault="00102B13" w:rsidP="00102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102B13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Place</w:t>
            </w:r>
          </w:p>
          <w:p w14:paraId="57ECF63C" w14:textId="004D73D0" w:rsidR="00102B13" w:rsidRDefault="00102B13" w:rsidP="00102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(Bioengineering)</w:t>
            </w:r>
          </w:p>
        </w:tc>
        <w:tc>
          <w:tcPr>
            <w:tcW w:w="1800" w:type="dxa"/>
          </w:tcPr>
          <w:p w14:paraId="38AF2F7E" w14:textId="1CD6DA6F" w:rsidR="00102B13" w:rsidRDefault="00102B13" w:rsidP="00102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Makenzie Komack</w:t>
            </w:r>
          </w:p>
        </w:tc>
        <w:tc>
          <w:tcPr>
            <w:tcW w:w="4680" w:type="dxa"/>
          </w:tcPr>
          <w:p w14:paraId="33BDCA7E" w14:textId="7B9B4787" w:rsidR="00102B13" w:rsidRPr="00997531" w:rsidRDefault="00102B13" w:rsidP="00102B13">
            <w:pPr>
              <w:jc w:val="center"/>
              <w:rPr>
                <w:color w:val="000000" w:themeColor="text1"/>
              </w:rPr>
            </w:pPr>
            <w:r>
              <w:t>The Power is in the PICC</w:t>
            </w:r>
            <w:r w:rsidRPr="00EF5611">
              <w:t>: Creation of a Silk Based Power Picc Line for Infusion of Medicine and Nutrients</w:t>
            </w:r>
          </w:p>
        </w:tc>
        <w:tc>
          <w:tcPr>
            <w:tcW w:w="1710" w:type="dxa"/>
          </w:tcPr>
          <w:p w14:paraId="130E15D3" w14:textId="0F13F4DD" w:rsidR="00102B13" w:rsidRPr="001B0520" w:rsidRDefault="00102B13" w:rsidP="00102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David Kaplan</w:t>
            </w:r>
          </w:p>
        </w:tc>
        <w:tc>
          <w:tcPr>
            <w:tcW w:w="1620" w:type="dxa"/>
          </w:tcPr>
          <w:p w14:paraId="1E67EF29" w14:textId="0BA58EA4" w:rsidR="00102B13" w:rsidRDefault="00102B13" w:rsidP="00102B13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Dr. Allyson Weseley</w:t>
            </w:r>
          </w:p>
        </w:tc>
      </w:tr>
      <w:tr w:rsidR="00705B92" w:rsidRPr="001B0520" w14:paraId="61C7EB53" w14:textId="77777777" w:rsidTr="007316F1">
        <w:trPr>
          <w:trHeight w:val="1071"/>
        </w:trPr>
        <w:tc>
          <w:tcPr>
            <w:tcW w:w="2070" w:type="dxa"/>
            <w:vMerge w:val="restart"/>
          </w:tcPr>
          <w:p w14:paraId="3BB37A44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Roslyn Research Fair</w:t>
            </w:r>
          </w:p>
        </w:tc>
        <w:tc>
          <w:tcPr>
            <w:tcW w:w="2340" w:type="dxa"/>
          </w:tcPr>
          <w:p w14:paraId="6F666767" w14:textId="3101E36D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 xml:space="preserve">Best in Behavioral/Social Science </w:t>
            </w:r>
          </w:p>
        </w:tc>
        <w:tc>
          <w:tcPr>
            <w:tcW w:w="1800" w:type="dxa"/>
          </w:tcPr>
          <w:p w14:paraId="4699DF6A" w14:textId="794F040E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William Xu</w:t>
            </w:r>
            <w:r>
              <w:rPr>
                <w:color w:val="000000" w:themeColor="text1"/>
              </w:rPr>
              <w:t xml:space="preserve"> and Jake Ramsey</w:t>
            </w:r>
          </w:p>
        </w:tc>
        <w:tc>
          <w:tcPr>
            <w:tcW w:w="4680" w:type="dxa"/>
          </w:tcPr>
          <w:p w14:paraId="181CCF3C" w14:textId="5E46A79F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The Malady: The Perception of Eastern vs Western Medicine</w:t>
            </w:r>
          </w:p>
        </w:tc>
        <w:tc>
          <w:tcPr>
            <w:tcW w:w="1710" w:type="dxa"/>
          </w:tcPr>
          <w:p w14:paraId="2446EF97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50622F93" w14:textId="2636BC31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Andrea Pearlman</w:t>
            </w:r>
          </w:p>
        </w:tc>
      </w:tr>
      <w:tr w:rsidR="00705B92" w:rsidRPr="001B0520" w14:paraId="3C6CF6A5" w14:textId="77777777" w:rsidTr="007316F1">
        <w:trPr>
          <w:trHeight w:val="1115"/>
        </w:trPr>
        <w:tc>
          <w:tcPr>
            <w:tcW w:w="2070" w:type="dxa"/>
            <w:vMerge/>
          </w:tcPr>
          <w:p w14:paraId="4D9BAF96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8ABDE90" w14:textId="5B7845C3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 xml:space="preserve">Best in Life/Physical Science </w:t>
            </w:r>
          </w:p>
        </w:tc>
        <w:tc>
          <w:tcPr>
            <w:tcW w:w="1800" w:type="dxa"/>
          </w:tcPr>
          <w:p w14:paraId="5F9FA249" w14:textId="19939060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Saydie Grossman</w:t>
            </w:r>
          </w:p>
          <w:p w14:paraId="248628AF" w14:textId="21EEC245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0" w:type="dxa"/>
          </w:tcPr>
          <w:p w14:paraId="49D38A67" w14:textId="33FCC1B5" w:rsidR="00705B92" w:rsidRPr="00997531" w:rsidRDefault="00705B92" w:rsidP="00D8659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997531">
              <w:rPr>
                <w:color w:val="000000"/>
                <w:shd w:val="clear" w:color="auto" w:fill="FFFFFF"/>
              </w:rPr>
              <w:t>The Effect of Artificial Sweeteners on Intestinal Bacteria</w:t>
            </w:r>
          </w:p>
        </w:tc>
        <w:tc>
          <w:tcPr>
            <w:tcW w:w="1710" w:type="dxa"/>
          </w:tcPr>
          <w:p w14:paraId="53718089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45CEFEB" w14:textId="435C1DEF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Joseph Dispigno</w:t>
            </w:r>
          </w:p>
        </w:tc>
      </w:tr>
      <w:tr w:rsidR="00705B92" w:rsidRPr="001B0520" w14:paraId="4B5BBAEB" w14:textId="77777777" w:rsidTr="007316F1">
        <w:trPr>
          <w:trHeight w:val="1061"/>
        </w:trPr>
        <w:tc>
          <w:tcPr>
            <w:tcW w:w="2070" w:type="dxa"/>
            <w:vMerge/>
          </w:tcPr>
          <w:p w14:paraId="3B3EDD7A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5C35A5F" w14:textId="21B6BAAC" w:rsidR="00705B92" w:rsidRPr="00997531" w:rsidRDefault="00705B92" w:rsidP="0073706E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 xml:space="preserve">Best </w:t>
            </w:r>
            <w:r>
              <w:rPr>
                <w:color w:val="000000" w:themeColor="text1"/>
              </w:rPr>
              <w:t>First Year</w:t>
            </w:r>
          </w:p>
        </w:tc>
        <w:tc>
          <w:tcPr>
            <w:tcW w:w="1800" w:type="dxa"/>
          </w:tcPr>
          <w:p w14:paraId="626EF289" w14:textId="38A70C50" w:rsidR="00705B92" w:rsidRPr="00997531" w:rsidRDefault="00705B92" w:rsidP="0073706E">
            <w:pPr>
              <w:jc w:val="center"/>
            </w:pPr>
            <w:r w:rsidRPr="00997531">
              <w:rPr>
                <w:color w:val="000000"/>
              </w:rPr>
              <w:t>Rachel</w:t>
            </w:r>
            <w:r>
              <w:rPr>
                <w:color w:val="000000"/>
              </w:rPr>
              <w:t xml:space="preserve"> Kwon</w:t>
            </w:r>
            <w:r w:rsidRPr="00997531">
              <w:rPr>
                <w:color w:val="000000"/>
              </w:rPr>
              <w:t>, Joseph</w:t>
            </w:r>
            <w:r>
              <w:rPr>
                <w:color w:val="000000"/>
              </w:rPr>
              <w:t xml:space="preserve"> </w:t>
            </w:r>
            <w:r w:rsidR="00512B22">
              <w:rPr>
                <w:color w:val="000000"/>
              </w:rPr>
              <w:t>Chen</w:t>
            </w:r>
            <w:bookmarkStart w:id="0" w:name="_GoBack"/>
            <w:bookmarkEnd w:id="0"/>
            <w:r w:rsidRPr="00997531">
              <w:rPr>
                <w:color w:val="000000"/>
              </w:rPr>
              <w:t>, Logan</w:t>
            </w:r>
            <w:r>
              <w:rPr>
                <w:color w:val="000000"/>
              </w:rPr>
              <w:t xml:space="preserve"> Huckins</w:t>
            </w:r>
            <w:r w:rsidRPr="00997531">
              <w:rPr>
                <w:color w:val="000000"/>
              </w:rPr>
              <w:t>, Jaya</w:t>
            </w:r>
            <w:r>
              <w:rPr>
                <w:color w:val="000000"/>
              </w:rPr>
              <w:t xml:space="preserve"> Lee</w:t>
            </w:r>
          </w:p>
        </w:tc>
        <w:tc>
          <w:tcPr>
            <w:tcW w:w="4680" w:type="dxa"/>
          </w:tcPr>
          <w:p w14:paraId="555B4D8E" w14:textId="285A0314" w:rsidR="00705B92" w:rsidRPr="00997531" w:rsidRDefault="00705B92" w:rsidP="00D86599">
            <w:pPr>
              <w:jc w:val="center"/>
            </w:pPr>
            <w:r w:rsidRPr="00997531">
              <w:t>You’re in the Okay, Boomer</w:t>
            </w:r>
          </w:p>
        </w:tc>
        <w:tc>
          <w:tcPr>
            <w:tcW w:w="1710" w:type="dxa"/>
          </w:tcPr>
          <w:p w14:paraId="2ABB2DFC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9DFD783" w14:textId="06EB2980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705B92" w:rsidRPr="001B0520" w14:paraId="6BB44BD9" w14:textId="77777777" w:rsidTr="007316F1">
        <w:trPr>
          <w:trHeight w:val="1071"/>
        </w:trPr>
        <w:tc>
          <w:tcPr>
            <w:tcW w:w="2070" w:type="dxa"/>
            <w:vMerge/>
          </w:tcPr>
          <w:p w14:paraId="191EACA7" w14:textId="7E2004F8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8D24FFE" w14:textId="089BEDA9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4753AE7F" w14:textId="219262B4" w:rsidR="00705B92" w:rsidRPr="00997531" w:rsidRDefault="00705B92" w:rsidP="00D86599">
            <w:pPr>
              <w:jc w:val="center"/>
            </w:pPr>
            <w:r w:rsidRPr="00997531">
              <w:rPr>
                <w:color w:val="000000" w:themeColor="text1"/>
              </w:rPr>
              <w:t xml:space="preserve">Luke </w:t>
            </w:r>
            <w:r>
              <w:rPr>
                <w:color w:val="000000" w:themeColor="text1"/>
              </w:rPr>
              <w:t>Christenso</w:t>
            </w:r>
            <w:r w:rsidRPr="00997531">
              <w:rPr>
                <w:color w:val="000000" w:themeColor="text1"/>
              </w:rPr>
              <w:t>n and Amelia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>Abraham</w:t>
            </w:r>
          </w:p>
        </w:tc>
        <w:tc>
          <w:tcPr>
            <w:tcW w:w="4680" w:type="dxa"/>
          </w:tcPr>
          <w:p w14:paraId="705A1533" w14:textId="5CAE5292" w:rsidR="00705B92" w:rsidRPr="00997531" w:rsidRDefault="00705B92" w:rsidP="00D86599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The Effect of Cannabidiol on Planaria Regeneration</w:t>
            </w:r>
          </w:p>
        </w:tc>
        <w:tc>
          <w:tcPr>
            <w:tcW w:w="1710" w:type="dxa"/>
          </w:tcPr>
          <w:p w14:paraId="4AEC4847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59DA448" w14:textId="7DD4AE47" w:rsidR="00705B92" w:rsidRPr="00997531" w:rsidRDefault="00705B92" w:rsidP="00D86599">
            <w:pPr>
              <w:jc w:val="center"/>
              <w:rPr>
                <w:color w:val="000000" w:themeColor="text1"/>
                <w:highlight w:val="yellow"/>
              </w:rPr>
            </w:pPr>
            <w:r w:rsidRPr="0073706E">
              <w:rPr>
                <w:color w:val="000000" w:themeColor="text1"/>
              </w:rPr>
              <w:t>Mr. Vincent Kreyling</w:t>
            </w:r>
          </w:p>
        </w:tc>
      </w:tr>
      <w:tr w:rsidR="00705B92" w:rsidRPr="001B0520" w14:paraId="2EB69802" w14:textId="77777777" w:rsidTr="007316F1">
        <w:trPr>
          <w:trHeight w:val="1071"/>
        </w:trPr>
        <w:tc>
          <w:tcPr>
            <w:tcW w:w="2070" w:type="dxa"/>
            <w:vMerge/>
          </w:tcPr>
          <w:p w14:paraId="57537925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85B6213" w14:textId="6742420C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24CE4061" w14:textId="0F172C65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Chloe Tao and Elaine Lee</w:t>
            </w:r>
          </w:p>
        </w:tc>
        <w:tc>
          <w:tcPr>
            <w:tcW w:w="4680" w:type="dxa"/>
          </w:tcPr>
          <w:p w14:paraId="17889C09" w14:textId="350EA059" w:rsidR="00705B92" w:rsidRPr="00997531" w:rsidRDefault="00705B92" w:rsidP="00D86599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The Effect of Increasing Ammonia Nitrate Concentrations on Power Output of a Microbial Fuel Cell. </w:t>
            </w:r>
          </w:p>
        </w:tc>
        <w:tc>
          <w:tcPr>
            <w:tcW w:w="1710" w:type="dxa"/>
          </w:tcPr>
          <w:p w14:paraId="6ED6D417" w14:textId="123DA684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29379DB" w14:textId="1B66F384" w:rsidR="00705B92" w:rsidRPr="00997531" w:rsidRDefault="00705B92" w:rsidP="00D86599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Mr. Joseph Dispigno</w:t>
            </w:r>
          </w:p>
        </w:tc>
      </w:tr>
      <w:tr w:rsidR="00705B92" w:rsidRPr="001B0520" w14:paraId="0DED0749" w14:textId="77777777" w:rsidTr="007316F1">
        <w:trPr>
          <w:trHeight w:val="1071"/>
        </w:trPr>
        <w:tc>
          <w:tcPr>
            <w:tcW w:w="2070" w:type="dxa"/>
            <w:vMerge/>
          </w:tcPr>
          <w:p w14:paraId="7ECEC109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CD06430" w14:textId="77777777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50213744" w14:textId="7EC9A8A2" w:rsidR="00705B92" w:rsidRPr="00997531" w:rsidRDefault="00705B92" w:rsidP="00D86599">
            <w:pPr>
              <w:jc w:val="center"/>
            </w:pPr>
            <w:r w:rsidRPr="00997531">
              <w:rPr>
                <w:color w:val="000000"/>
              </w:rPr>
              <w:t>Arya</w:t>
            </w:r>
            <w:r>
              <w:rPr>
                <w:color w:val="000000"/>
              </w:rPr>
              <w:t xml:space="preserve"> Sinha</w:t>
            </w:r>
            <w:r w:rsidRPr="00997531">
              <w:rPr>
                <w:color w:val="000000"/>
              </w:rPr>
              <w:t>, Sonia</w:t>
            </w:r>
            <w:r>
              <w:rPr>
                <w:color w:val="000000"/>
              </w:rPr>
              <w:t xml:space="preserve"> Chandra</w:t>
            </w:r>
            <w:r w:rsidRPr="00997531">
              <w:rPr>
                <w:color w:val="000000"/>
              </w:rPr>
              <w:t>, Kristi</w:t>
            </w:r>
            <w:r>
              <w:rPr>
                <w:color w:val="000000"/>
              </w:rPr>
              <w:t xml:space="preserve"> Lam</w:t>
            </w:r>
            <w:r w:rsidRPr="00997531">
              <w:rPr>
                <w:color w:val="000000"/>
              </w:rPr>
              <w:t>, Shrimoyee</w:t>
            </w:r>
            <w:r>
              <w:rPr>
                <w:color w:val="000000"/>
              </w:rPr>
              <w:t xml:space="preserve"> Sen</w:t>
            </w:r>
          </w:p>
          <w:p w14:paraId="41A07142" w14:textId="7DB627C9" w:rsidR="00705B92" w:rsidRPr="00997531" w:rsidRDefault="00705B92" w:rsidP="00D86599">
            <w:pPr>
              <w:jc w:val="center"/>
              <w:rPr>
                <w:color w:val="212121"/>
                <w:shd w:val="clear" w:color="auto" w:fill="FFFFFF"/>
              </w:rPr>
            </w:pPr>
          </w:p>
        </w:tc>
        <w:tc>
          <w:tcPr>
            <w:tcW w:w="4680" w:type="dxa"/>
          </w:tcPr>
          <w:p w14:paraId="1E130C62" w14:textId="13C41124" w:rsidR="00705B92" w:rsidRPr="00997531" w:rsidRDefault="00705B92" w:rsidP="00D86599">
            <w:pPr>
              <w:jc w:val="center"/>
              <w:rPr>
                <w:lang w:val="en"/>
              </w:rPr>
            </w:pPr>
            <w:r w:rsidRPr="00997531">
              <w:rPr>
                <w:lang w:val="en"/>
              </w:rPr>
              <w:t>The Effect of Music Tempo and Preference on Student Stress Level and Memory</w:t>
            </w:r>
          </w:p>
        </w:tc>
        <w:tc>
          <w:tcPr>
            <w:tcW w:w="1710" w:type="dxa"/>
          </w:tcPr>
          <w:p w14:paraId="5BCEC0A6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25C19139" w14:textId="334DC26D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705B92" w:rsidRPr="001B0520" w14:paraId="2D6C274C" w14:textId="77777777" w:rsidTr="007316F1">
        <w:trPr>
          <w:trHeight w:val="1070"/>
        </w:trPr>
        <w:tc>
          <w:tcPr>
            <w:tcW w:w="2070" w:type="dxa"/>
            <w:vMerge/>
          </w:tcPr>
          <w:p w14:paraId="593D2B3F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1AB104C7" w14:textId="77777777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33A72603" w14:textId="22E33CD3" w:rsidR="00705B92" w:rsidRPr="00997531" w:rsidRDefault="00705B92" w:rsidP="00D86599">
            <w:pPr>
              <w:jc w:val="center"/>
            </w:pPr>
            <w:r>
              <w:rPr>
                <w:color w:val="000000"/>
              </w:rPr>
              <w:t>Jake Konigsberg, Jacob Kaftol, Joey Rice</w:t>
            </w:r>
            <w:r w:rsidRPr="00997531">
              <w:rPr>
                <w:color w:val="000000"/>
              </w:rPr>
              <w:t>, Alex</w:t>
            </w:r>
            <w:r>
              <w:rPr>
                <w:color w:val="000000"/>
              </w:rPr>
              <w:t xml:space="preserve"> Siegel</w:t>
            </w:r>
          </w:p>
          <w:p w14:paraId="1411078F" w14:textId="6292C547" w:rsidR="00705B92" w:rsidRPr="00997531" w:rsidRDefault="00705B92" w:rsidP="00D86599">
            <w:pPr>
              <w:jc w:val="center"/>
              <w:rPr>
                <w:color w:val="212121"/>
                <w:shd w:val="clear" w:color="auto" w:fill="FFFFFF"/>
              </w:rPr>
            </w:pPr>
          </w:p>
        </w:tc>
        <w:tc>
          <w:tcPr>
            <w:tcW w:w="4680" w:type="dxa"/>
          </w:tcPr>
          <w:p w14:paraId="6C5BB471" w14:textId="73593A99" w:rsidR="00705B92" w:rsidRPr="00997531" w:rsidRDefault="00705B92" w:rsidP="00D86599">
            <w:pPr>
              <w:jc w:val="center"/>
            </w:pPr>
            <w:r w:rsidRPr="00997531">
              <w:t>The Effect of Sexual Orientation on Police Officer Biases and Qualifications</w:t>
            </w:r>
          </w:p>
        </w:tc>
        <w:tc>
          <w:tcPr>
            <w:tcW w:w="1710" w:type="dxa"/>
          </w:tcPr>
          <w:p w14:paraId="1526356F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5DCA9D4" w14:textId="1365B0F4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705B92" w:rsidRPr="001B0520" w14:paraId="19739400" w14:textId="77777777" w:rsidTr="007316F1">
        <w:trPr>
          <w:trHeight w:val="1071"/>
        </w:trPr>
        <w:tc>
          <w:tcPr>
            <w:tcW w:w="2070" w:type="dxa"/>
            <w:vMerge/>
          </w:tcPr>
          <w:p w14:paraId="292C5D10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5FAE91C" w14:textId="77777777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25CD96CA" w14:textId="70EA4362" w:rsidR="00705B92" w:rsidRPr="00997531" w:rsidRDefault="00705B92" w:rsidP="00D86599">
            <w:pPr>
              <w:jc w:val="center"/>
            </w:pPr>
            <w:r w:rsidRPr="00997531">
              <w:rPr>
                <w:color w:val="000000"/>
              </w:rPr>
              <w:t>Lior</w:t>
            </w:r>
            <w:r>
              <w:rPr>
                <w:color w:val="000000"/>
              </w:rPr>
              <w:t xml:space="preserve"> Schwartz</w:t>
            </w:r>
            <w:r w:rsidRPr="00997531">
              <w:rPr>
                <w:color w:val="000000"/>
              </w:rPr>
              <w:t>, Jessie</w:t>
            </w:r>
            <w:r>
              <w:rPr>
                <w:color w:val="000000"/>
              </w:rPr>
              <w:t xml:space="preserve"> Dong</w:t>
            </w:r>
            <w:r w:rsidRPr="00997531">
              <w:rPr>
                <w:color w:val="000000"/>
              </w:rPr>
              <w:t>, Sayem</w:t>
            </w:r>
            <w:r>
              <w:rPr>
                <w:color w:val="000000"/>
              </w:rPr>
              <w:t xml:space="preserve"> Kayem</w:t>
            </w:r>
            <w:r w:rsidRPr="00997531">
              <w:rPr>
                <w:color w:val="000000"/>
              </w:rPr>
              <w:t>, Ron</w:t>
            </w:r>
            <w:r>
              <w:rPr>
                <w:color w:val="000000"/>
              </w:rPr>
              <w:t xml:space="preserve"> Behiri</w:t>
            </w:r>
          </w:p>
        </w:tc>
        <w:tc>
          <w:tcPr>
            <w:tcW w:w="4680" w:type="dxa"/>
          </w:tcPr>
          <w:p w14:paraId="5B1E7F06" w14:textId="49AA55E0" w:rsidR="00705B92" w:rsidRPr="00997531" w:rsidRDefault="00705B92" w:rsidP="00D86599">
            <w:pPr>
              <w:jc w:val="center"/>
            </w:pPr>
            <w:r w:rsidRPr="00997531">
              <w:t>Vaccination Market Research: A New Industry</w:t>
            </w:r>
          </w:p>
        </w:tc>
        <w:tc>
          <w:tcPr>
            <w:tcW w:w="1710" w:type="dxa"/>
          </w:tcPr>
          <w:p w14:paraId="3BFBF97F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C9F61B1" w14:textId="4F8D9893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705B92" w:rsidRPr="001B0520" w14:paraId="21B3D43C" w14:textId="77777777" w:rsidTr="007316F1">
        <w:trPr>
          <w:trHeight w:val="1071"/>
        </w:trPr>
        <w:tc>
          <w:tcPr>
            <w:tcW w:w="2070" w:type="dxa"/>
            <w:vMerge/>
          </w:tcPr>
          <w:p w14:paraId="3117084A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BA5BF3F" w14:textId="18CEE24C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234BA4B8" w14:textId="4BAAA577" w:rsidR="00705B92" w:rsidRPr="00997531" w:rsidRDefault="00705B92" w:rsidP="00D86599">
            <w:pPr>
              <w:jc w:val="center"/>
            </w:pPr>
            <w:r w:rsidRPr="00997531">
              <w:rPr>
                <w:color w:val="000000"/>
              </w:rPr>
              <w:t>Amanda</w:t>
            </w:r>
            <w:r w:rsidR="00AE6C8E">
              <w:rPr>
                <w:color w:val="000000"/>
              </w:rPr>
              <w:t xml:space="preserve"> Liswood</w:t>
            </w:r>
            <w:r w:rsidRPr="00997531">
              <w:rPr>
                <w:color w:val="000000"/>
              </w:rPr>
              <w:t>, Eliza</w:t>
            </w:r>
            <w:r>
              <w:rPr>
                <w:color w:val="000000"/>
              </w:rPr>
              <w:t xml:space="preserve"> Garmise</w:t>
            </w:r>
            <w:r w:rsidRPr="00997531">
              <w:rPr>
                <w:color w:val="000000"/>
              </w:rPr>
              <w:t xml:space="preserve">, </w:t>
            </w:r>
            <w:r w:rsidRPr="00705B92">
              <w:rPr>
                <w:color w:val="000000"/>
              </w:rPr>
              <w:t xml:space="preserve">Sara </w:t>
            </w:r>
            <w:r>
              <w:rPr>
                <w:color w:val="000000"/>
              </w:rPr>
              <w:t>Rosenbaum</w:t>
            </w:r>
          </w:p>
          <w:p w14:paraId="00A6AEDB" w14:textId="77777777" w:rsidR="00705B92" w:rsidRPr="00997531" w:rsidRDefault="00705B92" w:rsidP="00D86599">
            <w:pPr>
              <w:jc w:val="center"/>
              <w:rPr>
                <w:color w:val="212121"/>
                <w:shd w:val="clear" w:color="auto" w:fill="FFFFFF"/>
              </w:rPr>
            </w:pPr>
          </w:p>
        </w:tc>
        <w:tc>
          <w:tcPr>
            <w:tcW w:w="4680" w:type="dxa"/>
          </w:tcPr>
          <w:p w14:paraId="158EA84E" w14:textId="31BC1A39" w:rsidR="00705B92" w:rsidRPr="00997531" w:rsidRDefault="00705B92" w:rsidP="00D86599">
            <w:pPr>
              <w:jc w:val="center"/>
            </w:pPr>
            <w:r w:rsidRPr="00997531">
              <w:t>It’s All in the Name: A Study on Perceived Nutrition and Likelihood to Purchase Based on Product Name</w:t>
            </w:r>
          </w:p>
        </w:tc>
        <w:tc>
          <w:tcPr>
            <w:tcW w:w="1710" w:type="dxa"/>
          </w:tcPr>
          <w:p w14:paraId="1CDB7A47" w14:textId="7BB4FDA1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2AEEAEC7" w14:textId="06231DBE" w:rsidR="00705B92" w:rsidRPr="00997531" w:rsidRDefault="00705B92" w:rsidP="00D86599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705B92" w:rsidRPr="001B0520" w14:paraId="672E9AEC" w14:textId="77777777" w:rsidTr="007316F1">
        <w:trPr>
          <w:trHeight w:val="1071"/>
        </w:trPr>
        <w:tc>
          <w:tcPr>
            <w:tcW w:w="2070" w:type="dxa"/>
            <w:vMerge/>
          </w:tcPr>
          <w:p w14:paraId="487B3604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9D40036" w14:textId="50526E94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147607B0" w14:textId="2EA45976" w:rsidR="00705B92" w:rsidRPr="00997531" w:rsidRDefault="00705B92" w:rsidP="00BA1D2B">
            <w:pPr>
              <w:jc w:val="center"/>
            </w:pPr>
            <w:r w:rsidRPr="00997531">
              <w:rPr>
                <w:color w:val="000000"/>
              </w:rPr>
              <w:t>Sebastian</w:t>
            </w:r>
            <w:r>
              <w:rPr>
                <w:color w:val="000000"/>
              </w:rPr>
              <w:t xml:space="preserve"> Plaza</w:t>
            </w:r>
            <w:r w:rsidRPr="00997531">
              <w:rPr>
                <w:color w:val="000000"/>
              </w:rPr>
              <w:t>, Harshita</w:t>
            </w:r>
            <w:r>
              <w:rPr>
                <w:color w:val="000000"/>
              </w:rPr>
              <w:t xml:space="preserve"> Sehgal</w:t>
            </w:r>
            <w:r w:rsidRPr="00997531">
              <w:rPr>
                <w:color w:val="000000"/>
              </w:rPr>
              <w:t>, Jaideep</w:t>
            </w:r>
            <w:r>
              <w:rPr>
                <w:color w:val="000000"/>
              </w:rPr>
              <w:t xml:space="preserve"> Grewal</w:t>
            </w:r>
          </w:p>
          <w:p w14:paraId="1518F069" w14:textId="77777777" w:rsidR="00705B92" w:rsidRPr="00997531" w:rsidRDefault="00705B92" w:rsidP="00D86599">
            <w:pPr>
              <w:jc w:val="center"/>
              <w:rPr>
                <w:color w:val="212121"/>
                <w:shd w:val="clear" w:color="auto" w:fill="FFFFFF"/>
              </w:rPr>
            </w:pPr>
          </w:p>
        </w:tc>
        <w:tc>
          <w:tcPr>
            <w:tcW w:w="4680" w:type="dxa"/>
          </w:tcPr>
          <w:p w14:paraId="78CBA8FC" w14:textId="796CD2AB" w:rsidR="00705B92" w:rsidRPr="00997531" w:rsidRDefault="00705B92" w:rsidP="00AE6C8E">
            <w:pPr>
              <w:jc w:val="center"/>
            </w:pPr>
            <w:r>
              <w:t xml:space="preserve">To Juul or </w:t>
            </w:r>
            <w:r w:rsidR="00AE6C8E">
              <w:t>Not</w:t>
            </w:r>
            <w:r>
              <w:t xml:space="preserve"> to Juul: The Effect of Form of Communication on P</w:t>
            </w:r>
            <w:r w:rsidRPr="00997531">
              <w:t xml:space="preserve">erceptions of </w:t>
            </w:r>
            <w:r>
              <w:t>Effects of Vaping and Attitude towards Current Laws</w:t>
            </w:r>
          </w:p>
        </w:tc>
        <w:tc>
          <w:tcPr>
            <w:tcW w:w="1710" w:type="dxa"/>
          </w:tcPr>
          <w:p w14:paraId="381EB845" w14:textId="2A3F29C3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D8FF820" w14:textId="0DF4502B" w:rsidR="00705B92" w:rsidRPr="00997531" w:rsidRDefault="00705B92" w:rsidP="00D86599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Ms. Andrea Pearlman</w:t>
            </w:r>
          </w:p>
        </w:tc>
      </w:tr>
      <w:tr w:rsidR="00705B92" w:rsidRPr="001B0520" w14:paraId="7C7E91E3" w14:textId="77777777" w:rsidTr="00DB2EC1">
        <w:trPr>
          <w:trHeight w:val="1071"/>
        </w:trPr>
        <w:tc>
          <w:tcPr>
            <w:tcW w:w="2070" w:type="dxa"/>
            <w:vMerge/>
          </w:tcPr>
          <w:p w14:paraId="510739DE" w14:textId="77777777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1D43C9C0" w14:textId="43FD3694" w:rsidR="00705B92" w:rsidRPr="00997531" w:rsidRDefault="00705B92" w:rsidP="00D86599">
            <w:pPr>
              <w:jc w:val="center"/>
              <w:rPr>
                <w:color w:val="000000" w:themeColor="text1"/>
              </w:rPr>
            </w:pPr>
            <w:r w:rsidRPr="00997531"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46A78159" w14:textId="50191B16" w:rsidR="00705B92" w:rsidRPr="00997531" w:rsidRDefault="00705B92" w:rsidP="005B0DB7">
            <w:pPr>
              <w:jc w:val="center"/>
            </w:pPr>
            <w:r w:rsidRPr="00997531">
              <w:rPr>
                <w:color w:val="000000"/>
              </w:rPr>
              <w:t>Julian</w:t>
            </w:r>
            <w:r>
              <w:rPr>
                <w:color w:val="000000"/>
              </w:rPr>
              <w:t xml:space="preserve"> Barish</w:t>
            </w:r>
            <w:r w:rsidRPr="00997531">
              <w:rPr>
                <w:color w:val="000000"/>
              </w:rPr>
              <w:t>, Yasmine</w:t>
            </w:r>
            <w:r>
              <w:rPr>
                <w:color w:val="000000"/>
              </w:rPr>
              <w:t xml:space="preserve"> Kaplan</w:t>
            </w:r>
          </w:p>
          <w:p w14:paraId="4C9F84E5" w14:textId="77777777" w:rsidR="00705B92" w:rsidRPr="00997531" w:rsidRDefault="00705B92" w:rsidP="005B0DB7">
            <w:pPr>
              <w:jc w:val="center"/>
              <w:rPr>
                <w:color w:val="212121"/>
                <w:shd w:val="clear" w:color="auto" w:fill="FFFFFF"/>
              </w:rPr>
            </w:pPr>
          </w:p>
        </w:tc>
        <w:tc>
          <w:tcPr>
            <w:tcW w:w="4680" w:type="dxa"/>
          </w:tcPr>
          <w:p w14:paraId="1EBA1D3C" w14:textId="5461344F" w:rsidR="00705B92" w:rsidRPr="00997531" w:rsidRDefault="00705B92" w:rsidP="00D86599">
            <w:pPr>
              <w:jc w:val="center"/>
            </w:pPr>
            <w:r w:rsidRPr="00997531">
              <w:t>CBD: Could Be Da Solution</w:t>
            </w:r>
          </w:p>
        </w:tc>
        <w:tc>
          <w:tcPr>
            <w:tcW w:w="1710" w:type="dxa"/>
          </w:tcPr>
          <w:p w14:paraId="65004AAE" w14:textId="31657AA5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573DE4C7" w14:textId="559D7942" w:rsidR="00705B92" w:rsidRPr="001B0520" w:rsidRDefault="00705B92" w:rsidP="00D865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Vincent Kreyling</w:t>
            </w:r>
          </w:p>
        </w:tc>
      </w:tr>
      <w:tr w:rsidR="0073706E" w:rsidRPr="001B0520" w14:paraId="3C5045FF" w14:textId="77777777" w:rsidTr="00DB2EC1">
        <w:trPr>
          <w:trHeight w:val="531"/>
        </w:trPr>
        <w:tc>
          <w:tcPr>
            <w:tcW w:w="2070" w:type="dxa"/>
            <w:vMerge w:val="restart"/>
          </w:tcPr>
          <w:p w14:paraId="4B0477F3" w14:textId="6DC86FDD" w:rsidR="0073706E" w:rsidRPr="001B0520" w:rsidRDefault="0073706E" w:rsidP="0073706E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Ecybermission</w:t>
            </w:r>
          </w:p>
        </w:tc>
        <w:tc>
          <w:tcPr>
            <w:tcW w:w="2340" w:type="dxa"/>
          </w:tcPr>
          <w:p w14:paraId="057A7E25" w14:textId="091B571D" w:rsidR="0073706E" w:rsidRPr="001B0520" w:rsidRDefault="0073706E" w:rsidP="007370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Regional Finalist</w:t>
            </w:r>
          </w:p>
        </w:tc>
        <w:tc>
          <w:tcPr>
            <w:tcW w:w="1800" w:type="dxa"/>
          </w:tcPr>
          <w:p w14:paraId="47461540" w14:textId="5908C2BC" w:rsidR="0073706E" w:rsidRPr="001B0520" w:rsidRDefault="0073706E" w:rsidP="0073706E">
            <w:pPr>
              <w:jc w:val="center"/>
              <w:rPr>
                <w:color w:val="000000" w:themeColor="text1"/>
                <w:highlight w:val="red"/>
              </w:rPr>
            </w:pPr>
            <w:r w:rsidRPr="00997531">
              <w:rPr>
                <w:color w:val="000000"/>
              </w:rPr>
              <w:t>Lior</w:t>
            </w:r>
            <w:r>
              <w:rPr>
                <w:color w:val="000000"/>
              </w:rPr>
              <w:t xml:space="preserve"> Schwartz</w:t>
            </w:r>
            <w:r w:rsidRPr="00997531">
              <w:rPr>
                <w:color w:val="000000"/>
              </w:rPr>
              <w:t>, Jessie</w:t>
            </w:r>
            <w:r>
              <w:rPr>
                <w:color w:val="000000"/>
              </w:rPr>
              <w:t xml:space="preserve"> Dong</w:t>
            </w:r>
            <w:r w:rsidRPr="00997531">
              <w:rPr>
                <w:color w:val="000000"/>
              </w:rPr>
              <w:t>, Sayem</w:t>
            </w:r>
            <w:r>
              <w:rPr>
                <w:color w:val="000000"/>
              </w:rPr>
              <w:t xml:space="preserve"> Kayem</w:t>
            </w:r>
            <w:r w:rsidRPr="00997531">
              <w:rPr>
                <w:color w:val="000000"/>
              </w:rPr>
              <w:t>, Ron</w:t>
            </w:r>
            <w:r>
              <w:rPr>
                <w:color w:val="000000"/>
              </w:rPr>
              <w:t xml:space="preserve"> Behiri</w:t>
            </w:r>
          </w:p>
        </w:tc>
        <w:tc>
          <w:tcPr>
            <w:tcW w:w="4680" w:type="dxa"/>
          </w:tcPr>
          <w:p w14:paraId="66AA20D9" w14:textId="4023812F" w:rsidR="0073706E" w:rsidRPr="001B0520" w:rsidRDefault="0073706E" w:rsidP="0073706E">
            <w:pPr>
              <w:jc w:val="center"/>
              <w:rPr>
                <w:highlight w:val="red"/>
              </w:rPr>
            </w:pPr>
            <w:r w:rsidRPr="00997531">
              <w:t>Vaccination Market Research: A New Industry</w:t>
            </w:r>
          </w:p>
        </w:tc>
        <w:tc>
          <w:tcPr>
            <w:tcW w:w="1710" w:type="dxa"/>
          </w:tcPr>
          <w:p w14:paraId="27BB148D" w14:textId="3844C9D3" w:rsidR="0073706E" w:rsidRPr="001B0520" w:rsidRDefault="0073706E" w:rsidP="0073706E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F103864" w14:textId="0089C771" w:rsidR="0073706E" w:rsidRPr="001B0520" w:rsidRDefault="0073706E" w:rsidP="007370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73706E" w:rsidRPr="001B0520" w14:paraId="055A4597" w14:textId="77777777" w:rsidTr="00DB2EC1">
        <w:trPr>
          <w:trHeight w:val="531"/>
        </w:trPr>
        <w:tc>
          <w:tcPr>
            <w:tcW w:w="2070" w:type="dxa"/>
            <w:vMerge/>
          </w:tcPr>
          <w:p w14:paraId="46FDBB83" w14:textId="77777777" w:rsidR="0073706E" w:rsidRPr="001B0520" w:rsidRDefault="0073706E" w:rsidP="007370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F0F5AD9" w14:textId="32EFB4AD" w:rsidR="0073706E" w:rsidRPr="001B0520" w:rsidRDefault="0073706E" w:rsidP="007370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73706E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Place New York State</w:t>
            </w:r>
          </w:p>
        </w:tc>
        <w:tc>
          <w:tcPr>
            <w:tcW w:w="1800" w:type="dxa"/>
          </w:tcPr>
          <w:p w14:paraId="5D079CE7" w14:textId="77777777" w:rsidR="0073706E" w:rsidRPr="00997531" w:rsidRDefault="0073706E" w:rsidP="0073706E">
            <w:pPr>
              <w:jc w:val="center"/>
            </w:pPr>
            <w:r w:rsidRPr="00997531">
              <w:rPr>
                <w:color w:val="000000"/>
              </w:rPr>
              <w:t>Arya</w:t>
            </w:r>
            <w:r>
              <w:rPr>
                <w:color w:val="000000"/>
              </w:rPr>
              <w:t xml:space="preserve"> Sinha</w:t>
            </w:r>
            <w:r w:rsidRPr="00997531">
              <w:rPr>
                <w:color w:val="000000"/>
              </w:rPr>
              <w:t>, Sonia</w:t>
            </w:r>
            <w:r>
              <w:rPr>
                <w:color w:val="000000"/>
              </w:rPr>
              <w:t xml:space="preserve"> Chandra</w:t>
            </w:r>
            <w:r w:rsidRPr="00997531">
              <w:rPr>
                <w:color w:val="000000"/>
              </w:rPr>
              <w:t>, Kristi</w:t>
            </w:r>
            <w:r>
              <w:rPr>
                <w:color w:val="000000"/>
              </w:rPr>
              <w:t xml:space="preserve"> Lam</w:t>
            </w:r>
            <w:r w:rsidRPr="00997531">
              <w:rPr>
                <w:color w:val="000000"/>
              </w:rPr>
              <w:t>, Shrimoyee</w:t>
            </w:r>
            <w:r>
              <w:rPr>
                <w:color w:val="000000"/>
              </w:rPr>
              <w:t xml:space="preserve"> Sen</w:t>
            </w:r>
          </w:p>
          <w:p w14:paraId="5B1D0189" w14:textId="77777777" w:rsidR="0073706E" w:rsidRPr="00997531" w:rsidRDefault="0073706E" w:rsidP="0073706E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</w:tcPr>
          <w:p w14:paraId="02D0C249" w14:textId="081B2FD3" w:rsidR="0073706E" w:rsidRPr="00997531" w:rsidRDefault="0073706E" w:rsidP="0073706E">
            <w:pPr>
              <w:jc w:val="center"/>
            </w:pPr>
            <w:r w:rsidRPr="00997531">
              <w:rPr>
                <w:lang w:val="en"/>
              </w:rPr>
              <w:t>The Effect of Music Tempo and Preference on Student Stress Level and Memory</w:t>
            </w:r>
          </w:p>
        </w:tc>
        <w:tc>
          <w:tcPr>
            <w:tcW w:w="1710" w:type="dxa"/>
          </w:tcPr>
          <w:p w14:paraId="1DBA1202" w14:textId="16066654" w:rsidR="0073706E" w:rsidRPr="001B0520" w:rsidRDefault="0073706E" w:rsidP="0073706E">
            <w:pPr>
              <w:jc w:val="center"/>
              <w:rPr>
                <w:color w:val="000000" w:themeColor="text1"/>
              </w:rPr>
            </w:pPr>
            <w:r w:rsidRPr="001B0520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651A602" w14:textId="0E907298" w:rsidR="0073706E" w:rsidRDefault="0073706E" w:rsidP="007370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</w:tbl>
    <w:p w14:paraId="3D89B93B" w14:textId="77777777" w:rsidR="007E531E" w:rsidRPr="001B0520" w:rsidRDefault="007E531E"/>
    <w:sectPr w:rsidR="007E531E" w:rsidRPr="001B0520" w:rsidSect="001E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7B2C" w14:textId="77777777" w:rsidR="00314E2C" w:rsidRDefault="00314E2C" w:rsidP="0062706D">
      <w:r>
        <w:separator/>
      </w:r>
    </w:p>
  </w:endnote>
  <w:endnote w:type="continuationSeparator" w:id="0">
    <w:p w14:paraId="6341B828" w14:textId="77777777" w:rsidR="00314E2C" w:rsidRDefault="00314E2C" w:rsidP="0062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8028" w14:textId="77777777" w:rsidR="00314E2C" w:rsidRDefault="00314E2C" w:rsidP="0062706D">
      <w:r>
        <w:separator/>
      </w:r>
    </w:p>
  </w:footnote>
  <w:footnote w:type="continuationSeparator" w:id="0">
    <w:p w14:paraId="231F2642" w14:textId="77777777" w:rsidR="00314E2C" w:rsidRDefault="00314E2C" w:rsidP="0062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A0849"/>
    <w:multiLevelType w:val="hybridMultilevel"/>
    <w:tmpl w:val="37784924"/>
    <w:lvl w:ilvl="0" w:tplc="532058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818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E0A4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8CA8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040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0CF5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E87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363F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414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DA"/>
    <w:rsid w:val="000076C7"/>
    <w:rsid w:val="000134F5"/>
    <w:rsid w:val="00016F81"/>
    <w:rsid w:val="000224EB"/>
    <w:rsid w:val="000648BB"/>
    <w:rsid w:val="0008550C"/>
    <w:rsid w:val="000A42F5"/>
    <w:rsid w:val="000B1690"/>
    <w:rsid w:val="000B1BD1"/>
    <w:rsid w:val="000C22F5"/>
    <w:rsid w:val="000F0962"/>
    <w:rsid w:val="00102283"/>
    <w:rsid w:val="00102B13"/>
    <w:rsid w:val="00106A9D"/>
    <w:rsid w:val="00115E15"/>
    <w:rsid w:val="001333C0"/>
    <w:rsid w:val="001369D7"/>
    <w:rsid w:val="00144EA6"/>
    <w:rsid w:val="001451ED"/>
    <w:rsid w:val="0015138D"/>
    <w:rsid w:val="00153325"/>
    <w:rsid w:val="00163218"/>
    <w:rsid w:val="001751F0"/>
    <w:rsid w:val="00195BAA"/>
    <w:rsid w:val="001A189C"/>
    <w:rsid w:val="001B0520"/>
    <w:rsid w:val="001B4C94"/>
    <w:rsid w:val="001D37FF"/>
    <w:rsid w:val="001E22DA"/>
    <w:rsid w:val="001E4374"/>
    <w:rsid w:val="00247BA1"/>
    <w:rsid w:val="0025035B"/>
    <w:rsid w:val="00273946"/>
    <w:rsid w:val="002C244A"/>
    <w:rsid w:val="00307C00"/>
    <w:rsid w:val="00314E2C"/>
    <w:rsid w:val="0031787F"/>
    <w:rsid w:val="00323451"/>
    <w:rsid w:val="00332B9A"/>
    <w:rsid w:val="00354ADB"/>
    <w:rsid w:val="00355D58"/>
    <w:rsid w:val="00365711"/>
    <w:rsid w:val="003B5A28"/>
    <w:rsid w:val="003C57C6"/>
    <w:rsid w:val="003E54AD"/>
    <w:rsid w:val="003F4EB8"/>
    <w:rsid w:val="00402B13"/>
    <w:rsid w:val="004043F1"/>
    <w:rsid w:val="00425BB3"/>
    <w:rsid w:val="0045268B"/>
    <w:rsid w:val="00461541"/>
    <w:rsid w:val="004A0774"/>
    <w:rsid w:val="004D2369"/>
    <w:rsid w:val="004D4577"/>
    <w:rsid w:val="004E7F6D"/>
    <w:rsid w:val="004F1BD0"/>
    <w:rsid w:val="004F23BB"/>
    <w:rsid w:val="0050223A"/>
    <w:rsid w:val="00502A76"/>
    <w:rsid w:val="00507EF1"/>
    <w:rsid w:val="00512B22"/>
    <w:rsid w:val="00544134"/>
    <w:rsid w:val="00585C81"/>
    <w:rsid w:val="0059292A"/>
    <w:rsid w:val="005B0DB7"/>
    <w:rsid w:val="005B3CD3"/>
    <w:rsid w:val="005D0FC5"/>
    <w:rsid w:val="005D1728"/>
    <w:rsid w:val="005D3F74"/>
    <w:rsid w:val="005E026C"/>
    <w:rsid w:val="0060079B"/>
    <w:rsid w:val="00600833"/>
    <w:rsid w:val="00610EF6"/>
    <w:rsid w:val="00621FC6"/>
    <w:rsid w:val="0062706D"/>
    <w:rsid w:val="006306E1"/>
    <w:rsid w:val="006547A7"/>
    <w:rsid w:val="00660271"/>
    <w:rsid w:val="006A427A"/>
    <w:rsid w:val="006A476B"/>
    <w:rsid w:val="006B2EAA"/>
    <w:rsid w:val="006C4628"/>
    <w:rsid w:val="006C7F49"/>
    <w:rsid w:val="006F6507"/>
    <w:rsid w:val="00700B50"/>
    <w:rsid w:val="00705B92"/>
    <w:rsid w:val="0072090D"/>
    <w:rsid w:val="00724D8A"/>
    <w:rsid w:val="0073706E"/>
    <w:rsid w:val="00746E2C"/>
    <w:rsid w:val="00782F97"/>
    <w:rsid w:val="00785A33"/>
    <w:rsid w:val="007A117F"/>
    <w:rsid w:val="007C1C98"/>
    <w:rsid w:val="007D2DA0"/>
    <w:rsid w:val="007E531E"/>
    <w:rsid w:val="00806419"/>
    <w:rsid w:val="008174A1"/>
    <w:rsid w:val="008557FE"/>
    <w:rsid w:val="00890344"/>
    <w:rsid w:val="008D130C"/>
    <w:rsid w:val="008D3358"/>
    <w:rsid w:val="008E5603"/>
    <w:rsid w:val="00900170"/>
    <w:rsid w:val="009014EA"/>
    <w:rsid w:val="0090327C"/>
    <w:rsid w:val="00915ACB"/>
    <w:rsid w:val="009377A7"/>
    <w:rsid w:val="009516AB"/>
    <w:rsid w:val="00974FC8"/>
    <w:rsid w:val="0097701C"/>
    <w:rsid w:val="00977D65"/>
    <w:rsid w:val="00991D8B"/>
    <w:rsid w:val="00997531"/>
    <w:rsid w:val="009A34F4"/>
    <w:rsid w:val="009B4AFD"/>
    <w:rsid w:val="009B770B"/>
    <w:rsid w:val="009C7E07"/>
    <w:rsid w:val="009D0508"/>
    <w:rsid w:val="00A17262"/>
    <w:rsid w:val="00A22949"/>
    <w:rsid w:val="00A67BD8"/>
    <w:rsid w:val="00A934DA"/>
    <w:rsid w:val="00AB74D8"/>
    <w:rsid w:val="00AE2610"/>
    <w:rsid w:val="00AE4F98"/>
    <w:rsid w:val="00AE66A1"/>
    <w:rsid w:val="00AE6C8E"/>
    <w:rsid w:val="00AF648D"/>
    <w:rsid w:val="00B46092"/>
    <w:rsid w:val="00B7732F"/>
    <w:rsid w:val="00B859B4"/>
    <w:rsid w:val="00BA1D2B"/>
    <w:rsid w:val="00BB4AD3"/>
    <w:rsid w:val="00BD2670"/>
    <w:rsid w:val="00BD5CA7"/>
    <w:rsid w:val="00BF228C"/>
    <w:rsid w:val="00BF30D0"/>
    <w:rsid w:val="00BF4929"/>
    <w:rsid w:val="00C06A18"/>
    <w:rsid w:val="00C10B69"/>
    <w:rsid w:val="00C12774"/>
    <w:rsid w:val="00C22F9D"/>
    <w:rsid w:val="00C51371"/>
    <w:rsid w:val="00C5436D"/>
    <w:rsid w:val="00C7631D"/>
    <w:rsid w:val="00C85E51"/>
    <w:rsid w:val="00CA36D6"/>
    <w:rsid w:val="00CC43EB"/>
    <w:rsid w:val="00CC5D2B"/>
    <w:rsid w:val="00CE0157"/>
    <w:rsid w:val="00CE2999"/>
    <w:rsid w:val="00CE47AC"/>
    <w:rsid w:val="00CF61FD"/>
    <w:rsid w:val="00D42441"/>
    <w:rsid w:val="00D67936"/>
    <w:rsid w:val="00D7511C"/>
    <w:rsid w:val="00D86599"/>
    <w:rsid w:val="00D950F5"/>
    <w:rsid w:val="00D96A66"/>
    <w:rsid w:val="00DB2EC1"/>
    <w:rsid w:val="00DC3683"/>
    <w:rsid w:val="00DD6642"/>
    <w:rsid w:val="00DE4C58"/>
    <w:rsid w:val="00DE5EE1"/>
    <w:rsid w:val="00E17A28"/>
    <w:rsid w:val="00E31EFF"/>
    <w:rsid w:val="00E33BD7"/>
    <w:rsid w:val="00E36423"/>
    <w:rsid w:val="00E8463D"/>
    <w:rsid w:val="00E93161"/>
    <w:rsid w:val="00E96178"/>
    <w:rsid w:val="00EA403A"/>
    <w:rsid w:val="00EC0C68"/>
    <w:rsid w:val="00EF5611"/>
    <w:rsid w:val="00F01D0C"/>
    <w:rsid w:val="00F068A5"/>
    <w:rsid w:val="00F25C06"/>
    <w:rsid w:val="00F33A51"/>
    <w:rsid w:val="00F3577B"/>
    <w:rsid w:val="00F37D15"/>
    <w:rsid w:val="00F972D5"/>
    <w:rsid w:val="00FB2D66"/>
    <w:rsid w:val="00FC647E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4C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E22DA"/>
    <w:rPr>
      <w:i/>
      <w:iCs/>
    </w:rPr>
  </w:style>
  <w:style w:type="paragraph" w:customStyle="1" w:styleId="BodyA">
    <w:name w:val="Body A"/>
    <w:rsid w:val="003F4E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07C0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270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706D"/>
  </w:style>
  <w:style w:type="paragraph" w:styleId="Footer">
    <w:name w:val="footer"/>
    <w:basedOn w:val="Normal"/>
    <w:link w:val="FooterChar"/>
    <w:uiPriority w:val="99"/>
    <w:unhideWhenUsed/>
    <w:rsid w:val="006270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706D"/>
  </w:style>
  <w:style w:type="character" w:customStyle="1" w:styleId="apple-converted-space">
    <w:name w:val="apple-converted-space"/>
    <w:basedOn w:val="DefaultParagraphFont"/>
    <w:rsid w:val="002C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5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2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0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5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309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96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54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47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2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96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2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36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51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43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35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010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869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176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2332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43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52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75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11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12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1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819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63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267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739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284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533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921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624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874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DA992E-CAA9-4B7C-95D2-A2C0A41B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Allyson Weseley</cp:lastModifiedBy>
  <cp:revision>2</cp:revision>
  <cp:lastPrinted>2017-05-05T14:54:00Z</cp:lastPrinted>
  <dcterms:created xsi:type="dcterms:W3CDTF">2020-11-20T16:47:00Z</dcterms:created>
  <dcterms:modified xsi:type="dcterms:W3CDTF">2020-11-20T16:47:00Z</dcterms:modified>
</cp:coreProperties>
</file>